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90" w:rsidRDefault="00D36490" w:rsidP="00D36490">
      <w:pPr>
        <w:widowControl/>
        <w:spacing w:line="1100" w:lineRule="exact"/>
        <w:ind w:firstLineChars="0" w:firstLine="0"/>
        <w:jc w:val="distribute"/>
        <w:rPr>
          <w:rFonts w:eastAsia="方正大标宋简体" w:hint="eastAsia"/>
          <w:color w:val="FF0000"/>
          <w:kern w:val="0"/>
          <w:sz w:val="90"/>
          <w:szCs w:val="90"/>
        </w:rPr>
      </w:pPr>
      <w:r w:rsidRPr="00E400A8">
        <w:rPr>
          <w:rFonts w:eastAsia="方正大标宋简体"/>
          <w:color w:val="FF0000"/>
          <w:kern w:val="0"/>
          <w:sz w:val="90"/>
          <w:szCs w:val="90"/>
        </w:rPr>
        <w:t>共青团常州市委员会</w:t>
      </w:r>
    </w:p>
    <w:p w:rsidR="00D36490" w:rsidRPr="00B66138" w:rsidRDefault="00D36490" w:rsidP="00D36490">
      <w:pPr>
        <w:widowControl/>
        <w:spacing w:line="1100" w:lineRule="exact"/>
        <w:ind w:firstLineChars="0" w:firstLine="0"/>
        <w:jc w:val="center"/>
        <w:rPr>
          <w:spacing w:val="-6"/>
        </w:rPr>
      </w:pPr>
      <w:r>
        <w:rPr>
          <w:spacing w:val="-6"/>
        </w:rPr>
        <w:t>团常委</w:t>
      </w:r>
      <w:r w:rsidRPr="00B66138">
        <w:rPr>
          <w:spacing w:val="-6"/>
        </w:rPr>
        <w:t>发〔201</w:t>
      </w:r>
      <w:r>
        <w:rPr>
          <w:rFonts w:hint="eastAsia"/>
          <w:spacing w:val="-6"/>
        </w:rPr>
        <w:t>8</w:t>
      </w:r>
      <w:r w:rsidRPr="00B66138">
        <w:rPr>
          <w:spacing w:val="-6"/>
        </w:rPr>
        <w:t>〕</w:t>
      </w:r>
      <w:r w:rsidR="001624C6">
        <w:rPr>
          <w:rFonts w:hint="eastAsia"/>
          <w:spacing w:val="-6"/>
        </w:rPr>
        <w:t>16</w:t>
      </w:r>
      <w:r w:rsidRPr="00B66138">
        <w:rPr>
          <w:spacing w:val="-6"/>
        </w:rPr>
        <w:t>号</w:t>
      </w:r>
    </w:p>
    <w:p w:rsidR="00D36490" w:rsidRPr="00B66138" w:rsidRDefault="00D36490" w:rsidP="00D36490">
      <w:pPr>
        <w:ind w:firstLine="1800"/>
      </w:pPr>
      <w:r>
        <w:rPr>
          <w:rFonts w:eastAsia="方正大标宋简体" w:hint="eastAsia"/>
          <w:noProof/>
          <w:color w:val="FF0000"/>
          <w:kern w:val="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579745" cy="0"/>
                <wp:effectExtent l="19050" t="21590" r="20955" b="165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43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" strokecolor="red" strokeweight="2.25pt"/>
            </w:pict>
          </mc:Fallback>
        </mc:AlternateContent>
      </w:r>
    </w:p>
    <w:p w:rsidR="006C41E0" w:rsidRDefault="001445E9" w:rsidP="00534AD4">
      <w:pPr>
        <w:pStyle w:val="aa"/>
        <w:rPr>
          <w:rFonts w:hint="eastAsia"/>
        </w:rPr>
      </w:pPr>
      <w:r w:rsidRPr="00534AD4">
        <w:rPr>
          <w:rFonts w:hint="eastAsia"/>
        </w:rPr>
        <w:t>关于开展</w:t>
      </w:r>
      <w:r w:rsidR="00534AD4" w:rsidRPr="00534AD4">
        <w:rPr>
          <w:rFonts w:hint="eastAsia"/>
        </w:rPr>
        <w:t>2018年</w:t>
      </w:r>
      <w:r w:rsidR="00534AD4">
        <w:rPr>
          <w:rFonts w:hint="eastAsia"/>
        </w:rPr>
        <w:t>常州</w:t>
      </w:r>
      <w:r w:rsidR="00534AD4" w:rsidRPr="00534AD4">
        <w:rPr>
          <w:rFonts w:hint="eastAsia"/>
        </w:rPr>
        <w:t>市中学中职学校</w:t>
      </w:r>
    </w:p>
    <w:p w:rsidR="001445E9" w:rsidRPr="00534AD4" w:rsidRDefault="00534AD4" w:rsidP="00534AD4">
      <w:pPr>
        <w:pStyle w:val="aa"/>
      </w:pPr>
      <w:r w:rsidRPr="00534AD4">
        <w:rPr>
          <w:rFonts w:hint="eastAsia"/>
        </w:rPr>
        <w:t>微团课大赛的通知</w:t>
      </w:r>
    </w:p>
    <w:p w:rsidR="001445E9" w:rsidRDefault="001445E9" w:rsidP="00AD7F53">
      <w:pPr>
        <w:ind w:firstLineChars="0" w:firstLine="0"/>
      </w:pPr>
      <w:r>
        <w:rPr>
          <w:rFonts w:hint="eastAsia"/>
        </w:rPr>
        <w:t>各辖市、区团委，市教育团工委</w:t>
      </w:r>
      <w:r w:rsidR="008230D0">
        <w:rPr>
          <w:rFonts w:hint="eastAsia"/>
        </w:rPr>
        <w:t>，各中职学校团委</w:t>
      </w:r>
      <w:r>
        <w:rPr>
          <w:rFonts w:hint="eastAsia"/>
        </w:rPr>
        <w:t>：</w:t>
      </w:r>
    </w:p>
    <w:p w:rsidR="008230D0" w:rsidRPr="00163FB6" w:rsidRDefault="008230D0" w:rsidP="00D36490">
      <w:r w:rsidRPr="00163FB6">
        <w:t>为深入</w:t>
      </w:r>
      <w:r w:rsidR="001624C6">
        <w:rPr>
          <w:rFonts w:hint="eastAsia"/>
        </w:rPr>
        <w:t>学习</w:t>
      </w:r>
      <w:r w:rsidRPr="00163FB6">
        <w:t>贯彻党的十</w:t>
      </w:r>
      <w:r>
        <w:rPr>
          <w:rFonts w:hint="eastAsia"/>
        </w:rPr>
        <w:t>九</w:t>
      </w:r>
      <w:r w:rsidRPr="00163FB6">
        <w:t>大精神</w:t>
      </w:r>
      <w:r w:rsidR="001624C6">
        <w:rPr>
          <w:rFonts w:hint="eastAsia"/>
        </w:rPr>
        <w:t>和</w:t>
      </w:r>
      <w:r w:rsidRPr="00163FB6">
        <w:t>习近平</w:t>
      </w:r>
      <w:r>
        <w:rPr>
          <w:rFonts w:hint="eastAsia"/>
        </w:rPr>
        <w:t>新时代中国特色社会主义思想</w:t>
      </w:r>
      <w:r>
        <w:t>，进一步巩固</w:t>
      </w:r>
      <w:r>
        <w:rPr>
          <w:rFonts w:hint="eastAsia"/>
        </w:rPr>
        <w:t>全市</w:t>
      </w:r>
      <w:r w:rsidRPr="00163FB6">
        <w:t>中学中职共青团工作新格局，</w:t>
      </w:r>
      <w:r w:rsidR="001624C6">
        <w:rPr>
          <w:rFonts w:cs="方正仿宋简体"/>
        </w:rPr>
        <w:t>不断加强</w:t>
      </w:r>
      <w:r w:rsidR="001624C6">
        <w:rPr>
          <w:rFonts w:cs="方正仿宋简体" w:hint="eastAsia"/>
        </w:rPr>
        <w:t>青少年</w:t>
      </w:r>
      <w:r w:rsidRPr="00163FB6">
        <w:rPr>
          <w:rFonts w:cs="方正仿宋简体"/>
        </w:rPr>
        <w:t>思想引领工作，</w:t>
      </w:r>
      <w:r w:rsidR="001624C6">
        <w:rPr>
          <w:rFonts w:cs="方正仿宋简体" w:hint="eastAsia"/>
        </w:rPr>
        <w:t>提升</w:t>
      </w:r>
      <w:r w:rsidRPr="00163FB6">
        <w:rPr>
          <w:rFonts w:cs="方正仿宋简体"/>
        </w:rPr>
        <w:t>学生的团员意识、荣誉感与归属感，引导和帮助学生健康成长、进步成才。</w:t>
      </w:r>
      <w:r w:rsidR="001624C6">
        <w:rPr>
          <w:rFonts w:hint="eastAsia"/>
        </w:rPr>
        <w:t>经研究，</w:t>
      </w:r>
      <w:r w:rsidRPr="00163FB6">
        <w:t>决定开展</w:t>
      </w:r>
      <w:r>
        <w:rPr>
          <w:rFonts w:hint="eastAsia"/>
        </w:rPr>
        <w:t>2018年常州市</w:t>
      </w:r>
      <w:r w:rsidRPr="001723DC">
        <w:rPr>
          <w:rFonts w:hint="eastAsia"/>
        </w:rPr>
        <w:t>中学中职学校微团课大赛</w:t>
      </w:r>
      <w:r w:rsidRPr="00163FB6">
        <w:t>。现将有关事宜通知如下：</w:t>
      </w:r>
    </w:p>
    <w:p w:rsidR="008230D0" w:rsidRPr="00163FB6" w:rsidRDefault="001624C6" w:rsidP="00D36490">
      <w:pPr>
        <w:pStyle w:val="1"/>
      </w:pPr>
      <w:r>
        <w:t>一、</w:t>
      </w:r>
      <w:r>
        <w:rPr>
          <w:rFonts w:hint="eastAsia"/>
        </w:rPr>
        <w:t>参赛对象</w:t>
      </w:r>
    </w:p>
    <w:p w:rsidR="00E06C3F" w:rsidRDefault="00E06C3F" w:rsidP="00D36490">
      <w:pPr>
        <w:rPr>
          <w:rFonts w:hint="eastAsia"/>
        </w:rPr>
      </w:pPr>
      <w:r>
        <w:rPr>
          <w:rFonts w:hint="eastAsia"/>
        </w:rPr>
        <w:t>教师组：</w:t>
      </w:r>
      <w:r w:rsidR="008230D0" w:rsidRPr="00163FB6">
        <w:t>全</w:t>
      </w:r>
      <w:r w:rsidR="008230D0">
        <w:rPr>
          <w:rFonts w:hint="eastAsia"/>
        </w:rPr>
        <w:t>市</w:t>
      </w:r>
      <w:r w:rsidR="008230D0" w:rsidRPr="00163FB6">
        <w:t>中学中职学校</w:t>
      </w:r>
      <w:r w:rsidR="008230D0">
        <w:t>专</w:t>
      </w:r>
      <w:r>
        <w:rPr>
          <w:rFonts w:hint="eastAsia"/>
        </w:rPr>
        <w:t>兼</w:t>
      </w:r>
      <w:r>
        <w:t>职团干部、共青团辅导员、专业教师</w:t>
      </w:r>
      <w:r>
        <w:rPr>
          <w:rFonts w:hint="eastAsia"/>
        </w:rPr>
        <w:t>；</w:t>
      </w:r>
    </w:p>
    <w:p w:rsidR="008230D0" w:rsidRPr="00163FB6" w:rsidRDefault="008230D0" w:rsidP="00D36490">
      <w:r>
        <w:t>学生</w:t>
      </w:r>
      <w:r w:rsidR="00E06C3F">
        <w:rPr>
          <w:rFonts w:hint="eastAsia"/>
        </w:rPr>
        <w:t>组：</w:t>
      </w:r>
      <w:r w:rsidR="00E06C3F" w:rsidRPr="00163FB6">
        <w:t>全</w:t>
      </w:r>
      <w:r w:rsidR="00E06C3F">
        <w:rPr>
          <w:rFonts w:hint="eastAsia"/>
        </w:rPr>
        <w:t>市</w:t>
      </w:r>
      <w:r w:rsidR="00E06C3F" w:rsidRPr="00163FB6">
        <w:t>中学中职学校</w:t>
      </w:r>
      <w:r w:rsidR="00E06C3F">
        <w:rPr>
          <w:rFonts w:hint="eastAsia"/>
        </w:rPr>
        <w:t>在读学生，</w:t>
      </w:r>
      <w:r>
        <w:t>团员或入团积极分子</w:t>
      </w:r>
      <w:r w:rsidR="00E06C3F">
        <w:rPr>
          <w:rFonts w:hint="eastAsia"/>
        </w:rPr>
        <w:t>优先</w:t>
      </w:r>
      <w:r w:rsidRPr="00163FB6">
        <w:t>。</w:t>
      </w:r>
    </w:p>
    <w:p w:rsidR="008230D0" w:rsidRPr="00163FB6" w:rsidRDefault="008230D0" w:rsidP="00D36490">
      <w:pPr>
        <w:pStyle w:val="1"/>
      </w:pPr>
      <w:r>
        <w:t>二、比赛</w:t>
      </w:r>
      <w:r>
        <w:rPr>
          <w:rFonts w:hint="eastAsia"/>
        </w:rPr>
        <w:t>规则</w:t>
      </w:r>
    </w:p>
    <w:p w:rsidR="008230D0" w:rsidRPr="00163FB6" w:rsidRDefault="008230D0" w:rsidP="00D36490">
      <w:pPr>
        <w:ind w:firstLine="643"/>
      </w:pPr>
      <w:r w:rsidRPr="00D36490">
        <w:rPr>
          <w:rStyle w:val="2Char"/>
        </w:rPr>
        <w:t>1.</w:t>
      </w:r>
      <w:r w:rsidRPr="00D36490">
        <w:rPr>
          <w:rStyle w:val="2Char"/>
        </w:rPr>
        <w:t>参赛组别</w:t>
      </w:r>
      <w:r w:rsidRPr="00D36490">
        <w:rPr>
          <w:rStyle w:val="2Char"/>
          <w:rFonts w:hint="eastAsia"/>
        </w:rPr>
        <w:t>。</w:t>
      </w:r>
      <w:r w:rsidRPr="00163FB6">
        <w:t>本次</w:t>
      </w:r>
      <w:r w:rsidRPr="00163FB6">
        <w:t>“</w:t>
      </w:r>
      <w:r w:rsidRPr="00163FB6">
        <w:t>微团课</w:t>
      </w:r>
      <w:r w:rsidRPr="00163FB6">
        <w:t>”</w:t>
      </w:r>
      <w:r>
        <w:t>大赛分教师组与学生组</w:t>
      </w:r>
      <w:r>
        <w:rPr>
          <w:rFonts w:hint="eastAsia"/>
        </w:rPr>
        <w:t>。</w:t>
      </w:r>
      <w:r w:rsidRPr="00163FB6">
        <w:t>教师授课内容须按照参赛内容要求进行讲解，学生授课内容可在参赛内容的基础上进行创新，可根据自身兴趣、结合时事政治、</w:t>
      </w:r>
      <w:r w:rsidRPr="00163FB6">
        <w:lastRenderedPageBreak/>
        <w:t>新闻热点等授课，以彰显团员青年的青春活力，传递青春正能量。参赛选手均须填写教案信息表</w:t>
      </w:r>
      <w:r>
        <w:rPr>
          <w:rFonts w:hint="eastAsia"/>
        </w:rPr>
        <w:t>。</w:t>
      </w:r>
    </w:p>
    <w:p w:rsidR="008230D0" w:rsidRDefault="008230D0" w:rsidP="00D36490">
      <w:pPr>
        <w:ind w:firstLine="643"/>
      </w:pPr>
      <w:r w:rsidRPr="00D36490">
        <w:rPr>
          <w:rStyle w:val="2Char"/>
        </w:rPr>
        <w:t>2.</w:t>
      </w:r>
      <w:r w:rsidR="00295465">
        <w:rPr>
          <w:rStyle w:val="2Char"/>
          <w:rFonts w:hint="eastAsia"/>
        </w:rPr>
        <w:t>推荐</w:t>
      </w:r>
      <w:r w:rsidRPr="00D36490">
        <w:rPr>
          <w:rStyle w:val="2Char"/>
          <w:rFonts w:hint="eastAsia"/>
        </w:rPr>
        <w:t>。</w:t>
      </w:r>
      <w:r w:rsidRPr="00655F75">
        <w:t>各</w:t>
      </w:r>
      <w:r>
        <w:rPr>
          <w:rFonts w:hint="eastAsia"/>
        </w:rPr>
        <w:t>辖市区</w:t>
      </w:r>
      <w:r w:rsidRPr="00655F75">
        <w:t>团</w:t>
      </w:r>
      <w:r w:rsidRPr="00163FB6">
        <w:t>委须</w:t>
      </w:r>
      <w:r>
        <w:rPr>
          <w:rFonts w:hint="eastAsia"/>
        </w:rPr>
        <w:t>广泛发动，</w:t>
      </w:r>
      <w:r w:rsidR="001624C6">
        <w:t>积极</w:t>
      </w:r>
      <w:r w:rsidR="001624C6">
        <w:rPr>
          <w:rFonts w:hint="eastAsia"/>
        </w:rPr>
        <w:t>指导</w:t>
      </w:r>
      <w:r w:rsidR="001624C6">
        <w:t>各校</w:t>
      </w:r>
      <w:r w:rsidR="001624C6">
        <w:rPr>
          <w:rFonts w:hint="eastAsia"/>
        </w:rPr>
        <w:t>开展</w:t>
      </w:r>
      <w:r w:rsidR="001624C6">
        <w:t>校级</w:t>
      </w:r>
      <w:r w:rsidR="001624C6">
        <w:rPr>
          <w:rFonts w:hint="eastAsia"/>
        </w:rPr>
        <w:t>选拔推荐工作。</w:t>
      </w:r>
      <w:r>
        <w:rPr>
          <w:rFonts w:hint="eastAsia"/>
        </w:rPr>
        <w:t>各</w:t>
      </w:r>
      <w:r w:rsidR="00A04A6E">
        <w:rPr>
          <w:rFonts w:hint="eastAsia"/>
        </w:rPr>
        <w:t>辖市区</w:t>
      </w:r>
      <w:r w:rsidR="00D36490">
        <w:rPr>
          <w:rFonts w:hint="eastAsia"/>
        </w:rPr>
        <w:t>团委</w:t>
      </w:r>
      <w:r w:rsidR="00E06C3F">
        <w:rPr>
          <w:rFonts w:hint="eastAsia"/>
        </w:rPr>
        <w:t>、市教育团工委</w:t>
      </w:r>
      <w:r>
        <w:rPr>
          <w:rFonts w:hint="eastAsia"/>
        </w:rPr>
        <w:t>推荐</w:t>
      </w:r>
      <w:r w:rsidR="00A04A6E">
        <w:rPr>
          <w:rFonts w:hint="eastAsia"/>
        </w:rPr>
        <w:t>中学组</w:t>
      </w:r>
      <w:r>
        <w:rPr>
          <w:rFonts w:hint="eastAsia"/>
        </w:rPr>
        <w:t>教师组、学生组选手各</w:t>
      </w:r>
      <w:r>
        <w:rPr>
          <w:rFonts w:hint="eastAsia"/>
        </w:rPr>
        <w:t>1人</w:t>
      </w:r>
      <w:r w:rsidR="001624C6">
        <w:rPr>
          <w:rFonts w:hint="eastAsia"/>
        </w:rPr>
        <w:t>参加市赛</w:t>
      </w:r>
      <w:r w:rsidR="001624C6">
        <w:rPr>
          <w:rFonts w:hint="eastAsia"/>
        </w:rPr>
        <w:t>。</w:t>
      </w:r>
      <w:r w:rsidR="00A04A6E">
        <w:rPr>
          <w:rFonts w:hint="eastAsia"/>
        </w:rPr>
        <w:t>中职学校可推荐1人（教师学生不限）</w:t>
      </w:r>
      <w:r w:rsidR="00295465">
        <w:rPr>
          <w:rFonts w:hint="eastAsia"/>
        </w:rPr>
        <w:t>参加市赛</w:t>
      </w:r>
      <w:r>
        <w:rPr>
          <w:rFonts w:hint="eastAsia"/>
        </w:rPr>
        <w:t>，并于</w:t>
      </w:r>
      <w:r w:rsidRPr="00145C51">
        <w:rPr>
          <w:rFonts w:hint="eastAsia"/>
        </w:rPr>
        <w:t>10月</w:t>
      </w:r>
      <w:r w:rsidR="00A04A6E">
        <w:rPr>
          <w:rFonts w:hint="eastAsia"/>
        </w:rPr>
        <w:t>24</w:t>
      </w:r>
      <w:r w:rsidRPr="00145C51">
        <w:rPr>
          <w:rFonts w:hint="eastAsia"/>
        </w:rPr>
        <w:t>日前</w:t>
      </w:r>
      <w:r>
        <w:rPr>
          <w:rFonts w:hint="eastAsia"/>
        </w:rPr>
        <w:t>将</w:t>
      </w:r>
      <w:r w:rsidRPr="000C5B63">
        <w:rPr>
          <w:rFonts w:hint="eastAsia"/>
        </w:rPr>
        <w:t>教案信息表</w:t>
      </w:r>
      <w:r>
        <w:rPr>
          <w:rFonts w:hint="eastAsia"/>
        </w:rPr>
        <w:t>（附件1）、</w:t>
      </w:r>
      <w:r w:rsidRPr="000C5B63">
        <w:rPr>
          <w:rFonts w:hint="eastAsia"/>
        </w:rPr>
        <w:t>大赛推荐选手汇总表</w:t>
      </w:r>
      <w:r>
        <w:rPr>
          <w:rFonts w:hint="eastAsia"/>
        </w:rPr>
        <w:t>（附件2）及参赛PPT发指定邮箱。</w:t>
      </w:r>
    </w:p>
    <w:p w:rsidR="008230D0" w:rsidRPr="00163FB6" w:rsidRDefault="008230D0" w:rsidP="00D36490">
      <w:pPr>
        <w:ind w:firstLine="643"/>
      </w:pPr>
      <w:r w:rsidRPr="00D36490">
        <w:rPr>
          <w:rStyle w:val="2Char"/>
          <w:rFonts w:hint="eastAsia"/>
        </w:rPr>
        <w:t>3</w:t>
      </w:r>
      <w:r w:rsidRPr="00D36490">
        <w:rPr>
          <w:rStyle w:val="2Char"/>
        </w:rPr>
        <w:t>.</w:t>
      </w:r>
      <w:r w:rsidR="00295465">
        <w:rPr>
          <w:rStyle w:val="2Char"/>
          <w:rFonts w:hint="eastAsia"/>
        </w:rPr>
        <w:t>市</w:t>
      </w:r>
      <w:r w:rsidRPr="00D36490">
        <w:rPr>
          <w:rStyle w:val="2Char"/>
        </w:rPr>
        <w:t>赛</w:t>
      </w:r>
      <w:r w:rsidRPr="00D36490">
        <w:rPr>
          <w:rStyle w:val="2Char"/>
          <w:rFonts w:hint="eastAsia"/>
        </w:rPr>
        <w:t>。</w:t>
      </w:r>
      <w:r w:rsidR="00295465">
        <w:rPr>
          <w:rFonts w:hint="eastAsia"/>
        </w:rPr>
        <w:t>市</w:t>
      </w:r>
      <w:r>
        <w:rPr>
          <w:rFonts w:hint="eastAsia"/>
        </w:rPr>
        <w:t>赛</w:t>
      </w:r>
      <w:r w:rsidR="00295465">
        <w:rPr>
          <w:rFonts w:hint="eastAsia"/>
        </w:rPr>
        <w:t>分为初选和决赛两个环节。初选以审核教案和PPT</w:t>
      </w:r>
      <w:r w:rsidRPr="00163FB6">
        <w:t>为</w:t>
      </w:r>
      <w:r w:rsidR="00295465">
        <w:rPr>
          <w:rFonts w:hint="eastAsia"/>
        </w:rPr>
        <w:t>主，择优参加决赛（教案与PPT的打分带入决赛）。决赛</w:t>
      </w:r>
      <w:r w:rsidRPr="00163FB6">
        <w:t>以PPT展示加现场说课的方式进行，</w:t>
      </w:r>
      <w:r>
        <w:rPr>
          <w:rFonts w:hint="eastAsia"/>
        </w:rPr>
        <w:t>每</w:t>
      </w:r>
      <w:r w:rsidRPr="00655F75">
        <w:t>人1</w:t>
      </w:r>
      <w:r>
        <w:rPr>
          <w:rFonts w:hint="eastAsia"/>
        </w:rPr>
        <w:t>0</w:t>
      </w:r>
      <w:r w:rsidRPr="00655F75">
        <w:t>分钟以内。</w:t>
      </w:r>
      <w:r w:rsidR="00295465">
        <w:rPr>
          <w:rFonts w:hint="eastAsia"/>
        </w:rPr>
        <w:t>打分</w:t>
      </w:r>
      <w:r>
        <w:rPr>
          <w:rFonts w:hint="eastAsia"/>
        </w:rPr>
        <w:t>采</w:t>
      </w:r>
      <w:r w:rsidR="00295465">
        <w:rPr>
          <w:rFonts w:hint="eastAsia"/>
        </w:rPr>
        <w:t>用</w:t>
      </w:r>
      <w:r>
        <w:t>百分制</w:t>
      </w:r>
      <w:r>
        <w:rPr>
          <w:rFonts w:hint="eastAsia"/>
        </w:rPr>
        <w:t>，</w:t>
      </w:r>
      <w:r w:rsidRPr="00163FB6">
        <w:t>其中，参赛教师教案占30分，PPT展示占20分，现场表现占50</w:t>
      </w:r>
      <w:r w:rsidR="00295465">
        <w:t>分</w:t>
      </w:r>
      <w:r w:rsidR="00295465">
        <w:rPr>
          <w:rFonts w:hint="eastAsia"/>
        </w:rPr>
        <w:t>；</w:t>
      </w:r>
      <w:r w:rsidRPr="00163FB6">
        <w:t>参赛学生教案占15分，PPT展示占15分，现场表现占70分。决赛</w:t>
      </w:r>
      <w:r>
        <w:rPr>
          <w:rFonts w:hint="eastAsia"/>
        </w:rPr>
        <w:t>拟于</w:t>
      </w:r>
      <w:r>
        <w:rPr>
          <w:rFonts w:hint="eastAsia"/>
        </w:rPr>
        <w:t>10月下旬</w:t>
      </w:r>
      <w:r>
        <w:rPr>
          <w:rFonts w:hint="eastAsia"/>
        </w:rPr>
        <w:t>举行，其它</w:t>
      </w:r>
      <w:r w:rsidRPr="00163FB6">
        <w:t>事宜另行通知。</w:t>
      </w:r>
    </w:p>
    <w:p w:rsidR="008230D0" w:rsidRPr="00163FB6" w:rsidRDefault="008230D0" w:rsidP="00D36490">
      <w:pPr>
        <w:pStyle w:val="1"/>
      </w:pPr>
      <w:r w:rsidRPr="00163FB6">
        <w:t>三、</w:t>
      </w:r>
      <w:r>
        <w:rPr>
          <w:rFonts w:hint="eastAsia"/>
        </w:rPr>
        <w:t>参考</w:t>
      </w:r>
      <w:r w:rsidRPr="00163FB6">
        <w:t>内容</w:t>
      </w:r>
    </w:p>
    <w:p w:rsidR="008230D0" w:rsidRDefault="008230D0" w:rsidP="00D36490">
      <w:pPr>
        <w:ind w:firstLine="643"/>
      </w:pPr>
      <w:r w:rsidRPr="00D36490">
        <w:rPr>
          <w:rStyle w:val="2Char"/>
          <w:rFonts w:hint="eastAsia"/>
        </w:rPr>
        <w:t xml:space="preserve">1. </w:t>
      </w:r>
      <w:r w:rsidRPr="00D36490">
        <w:rPr>
          <w:rStyle w:val="2Char"/>
          <w:rFonts w:hint="eastAsia"/>
        </w:rPr>
        <w:t>习近平新时代中国特色社会主义思想及党团知识。</w:t>
      </w:r>
      <w:r w:rsidRPr="005B2AC1">
        <w:rPr>
          <w:rFonts w:hint="eastAsia"/>
        </w:rPr>
        <w:t>解读</w:t>
      </w:r>
      <w:r w:rsidRPr="004D1757">
        <w:rPr>
          <w:rFonts w:hint="eastAsia"/>
        </w:rPr>
        <w:t>十九大工作报告</w:t>
      </w:r>
      <w:r>
        <w:rPr>
          <w:rFonts w:hint="eastAsia"/>
        </w:rPr>
        <w:t>，</w:t>
      </w:r>
      <w:r w:rsidRPr="005B2AC1">
        <w:rPr>
          <w:rFonts w:hint="eastAsia"/>
        </w:rPr>
        <w:t>宣传</w:t>
      </w:r>
      <w:r w:rsidRPr="00F60464">
        <w:rPr>
          <w:rFonts w:hint="eastAsia"/>
        </w:rPr>
        <w:t>大会精神</w:t>
      </w:r>
      <w:r>
        <w:rPr>
          <w:rFonts w:hint="eastAsia"/>
        </w:rPr>
        <w:t>。学习</w:t>
      </w:r>
      <w:r w:rsidRPr="004D1757">
        <w:rPr>
          <w:rFonts w:hint="eastAsia"/>
        </w:rPr>
        <w:t>《习近平关于青少年和共青团工作论述摘编》</w:t>
      </w:r>
      <w:r>
        <w:rPr>
          <w:rFonts w:hint="eastAsia"/>
        </w:rPr>
        <w:t>、《习近平的知青岁月》、</w:t>
      </w:r>
      <w:r w:rsidRPr="00F60464">
        <w:rPr>
          <w:rFonts w:hint="eastAsia"/>
        </w:rPr>
        <w:t>习近平总书记治国理念</w:t>
      </w:r>
      <w:r>
        <w:rPr>
          <w:rFonts w:hint="eastAsia"/>
        </w:rPr>
        <w:t>等重要讲话精神。</w:t>
      </w:r>
      <w:r w:rsidRPr="00163FB6">
        <w:t>以增强中学生的团员意识为切入点，围绕</w:t>
      </w:r>
      <w:r w:rsidRPr="002628C0">
        <w:rPr>
          <w:rFonts w:hint="eastAsia"/>
        </w:rPr>
        <w:t>马列主义、毛泽东思想、邓小平理论、中国特色社会主义理论体系</w:t>
      </w:r>
      <w:r>
        <w:rPr>
          <w:rFonts w:hint="eastAsia"/>
        </w:rPr>
        <w:t>、</w:t>
      </w:r>
      <w:r w:rsidRPr="00163FB6">
        <w:t>党</w:t>
      </w:r>
      <w:r>
        <w:t>史</w:t>
      </w:r>
      <w:r w:rsidRPr="00163FB6">
        <w:t>团史知识、共青团重点工作等内容，结合五四、七一、</w:t>
      </w:r>
      <w:r w:rsidRPr="00163FB6">
        <w:t>“</w:t>
      </w:r>
      <w:r w:rsidRPr="00163FB6">
        <w:t>一二</w:t>
      </w:r>
      <w:r w:rsidRPr="00163FB6">
        <w:sym w:font="Wingdings" w:char="F0A0"/>
      </w:r>
      <w:r w:rsidRPr="00163FB6">
        <w:t>九</w:t>
      </w:r>
      <w:r w:rsidRPr="00163FB6">
        <w:t>”</w:t>
      </w:r>
      <w:r w:rsidR="00295465">
        <w:t>运动、国家公祭日等重要</w:t>
      </w:r>
      <w:r w:rsidR="00295465">
        <w:rPr>
          <w:rFonts w:hint="eastAsia"/>
        </w:rPr>
        <w:t>节点</w:t>
      </w:r>
      <w:r w:rsidRPr="00163FB6">
        <w:t>，引导学生系统学习党团基本知识和理论。</w:t>
      </w:r>
    </w:p>
    <w:p w:rsidR="008230D0" w:rsidRDefault="008230D0" w:rsidP="00D36490">
      <w:pPr>
        <w:ind w:firstLine="643"/>
      </w:pPr>
      <w:r w:rsidRPr="00D36490">
        <w:rPr>
          <w:rStyle w:val="2Char"/>
          <w:rFonts w:hint="eastAsia"/>
        </w:rPr>
        <w:lastRenderedPageBreak/>
        <w:t>2.</w:t>
      </w:r>
      <w:r w:rsidR="00462F49">
        <w:rPr>
          <w:rStyle w:val="2Char"/>
          <w:rFonts w:hint="eastAsia"/>
        </w:rPr>
        <w:t xml:space="preserve"> </w:t>
      </w:r>
      <w:r w:rsidRPr="00D36490">
        <w:rPr>
          <w:rStyle w:val="2Char"/>
        </w:rPr>
        <w:t>社会主义核心价值观</w:t>
      </w:r>
      <w:r w:rsidRPr="00D36490">
        <w:rPr>
          <w:rStyle w:val="2Char"/>
          <w:rFonts w:hint="eastAsia"/>
        </w:rPr>
        <w:t>及</w:t>
      </w:r>
      <w:r w:rsidRPr="00D36490">
        <w:rPr>
          <w:rStyle w:val="2Char"/>
        </w:rPr>
        <w:t>中国梦</w:t>
      </w:r>
      <w:r w:rsidRPr="00D36490">
        <w:rPr>
          <w:rStyle w:val="2Char"/>
          <w:rFonts w:hint="eastAsia"/>
        </w:rPr>
        <w:t>主题</w:t>
      </w:r>
      <w:r w:rsidRPr="00D36490">
        <w:rPr>
          <w:rStyle w:val="2Char"/>
        </w:rPr>
        <w:t>教育。</w:t>
      </w:r>
      <w:r w:rsidRPr="00163FB6">
        <w:t>以增强中学生的道德修养为切入点，</w:t>
      </w:r>
      <w:r>
        <w:rPr>
          <w:rFonts w:hint="eastAsia"/>
        </w:rPr>
        <w:t>反映社会主义核心价值观概念内涵、价值意义、践行路径</w:t>
      </w:r>
      <w:r w:rsidRPr="00163FB6">
        <w:t>，结合先进人物、典型榜样和优秀案例，引导学生从身边做起、从小事做起、从自己做起，不断提高教育的形象化、情感化、榜样化，自觉培育和践行社会主义核心价值观。</w:t>
      </w:r>
      <w:r>
        <w:t>关于中国梦的基本内容与内涵，</w:t>
      </w:r>
      <w:r>
        <w:rPr>
          <w:rFonts w:hint="eastAsia"/>
        </w:rPr>
        <w:t>中国特色社会主义的探索历程、基本内涵和主要内容，中国特色社会主义历史性成就，实现中华民族伟大复兴的历史进程，坚定中国特色社会主义</w:t>
      </w:r>
      <w:r w:rsidRPr="00D63A4C">
        <w:rPr>
          <w:rFonts w:hint="eastAsia"/>
        </w:rPr>
        <w:t>道路自信、理论自信、制度自信、文化自信</w:t>
      </w:r>
      <w:r>
        <w:rPr>
          <w:rFonts w:hint="eastAsia"/>
        </w:rPr>
        <w:t>等。</w:t>
      </w:r>
    </w:p>
    <w:p w:rsidR="008230D0" w:rsidRPr="00BE3191" w:rsidRDefault="008230D0" w:rsidP="00D36490">
      <w:pPr>
        <w:ind w:firstLine="643"/>
        <w:rPr>
          <w:rFonts w:eastAsia="方正楷体_GBK"/>
          <w:b/>
        </w:rPr>
      </w:pPr>
      <w:r w:rsidRPr="00D36490">
        <w:rPr>
          <w:rStyle w:val="2Char"/>
          <w:rFonts w:hint="eastAsia"/>
        </w:rPr>
        <w:t>3.</w:t>
      </w:r>
      <w:r w:rsidR="00462F49">
        <w:rPr>
          <w:rStyle w:val="2Char"/>
          <w:rFonts w:hint="eastAsia"/>
        </w:rPr>
        <w:t xml:space="preserve"> </w:t>
      </w:r>
      <w:r w:rsidRPr="00D36490">
        <w:rPr>
          <w:rStyle w:val="2Char"/>
          <w:rFonts w:hint="eastAsia"/>
        </w:rPr>
        <w:t>改革开放四十周年纪念。</w:t>
      </w:r>
      <w:r>
        <w:rPr>
          <w:rFonts w:hint="eastAsia"/>
        </w:rPr>
        <w:t>结合</w:t>
      </w:r>
      <w:r w:rsidRPr="00041570">
        <w:rPr>
          <w:rFonts w:hint="eastAsia"/>
        </w:rPr>
        <w:t>改革开放四十年来国家建设取得伟大成就</w:t>
      </w:r>
      <w:r>
        <w:rPr>
          <w:rFonts w:hint="eastAsia"/>
        </w:rPr>
        <w:t>，深刻理解</w:t>
      </w:r>
      <w:r w:rsidRPr="00041570">
        <w:rPr>
          <w:rFonts w:hint="eastAsia"/>
        </w:rPr>
        <w:t>中国共产党坚持实事求是，解放思想，将改革进行到底，领导人民将祖国建设成为社会主义现代化国家历史进程。</w:t>
      </w:r>
      <w:r>
        <w:rPr>
          <w:rFonts w:hint="eastAsia"/>
        </w:rPr>
        <w:t>关于</w:t>
      </w:r>
      <w:r w:rsidRPr="00041570">
        <w:rPr>
          <w:rFonts w:hint="eastAsia"/>
        </w:rPr>
        <w:t>我</w:t>
      </w:r>
      <w:r w:rsidR="00A04A6E">
        <w:rPr>
          <w:rFonts w:hint="eastAsia"/>
        </w:rPr>
        <w:t>市推进“强富美高”新常州</w:t>
      </w:r>
      <w:r w:rsidRPr="00041570">
        <w:rPr>
          <w:rFonts w:hint="eastAsia"/>
        </w:rPr>
        <w:t>建设取得的成就，推进高质量发展新实践中涌现出来的典型人物与故事，</w:t>
      </w:r>
      <w:r>
        <w:rPr>
          <w:rFonts w:hint="eastAsia"/>
        </w:rPr>
        <w:t>引导学生感悟</w:t>
      </w:r>
      <w:r w:rsidRPr="00041570">
        <w:rPr>
          <w:rFonts w:hint="eastAsia"/>
        </w:rPr>
        <w:t>家乡</w:t>
      </w:r>
      <w:r>
        <w:rPr>
          <w:rFonts w:hint="eastAsia"/>
        </w:rPr>
        <w:t>身边</w:t>
      </w:r>
      <w:r w:rsidRPr="00041570">
        <w:rPr>
          <w:rFonts w:hint="eastAsia"/>
        </w:rPr>
        <w:t>近年来巨大变化，特别是十八大以来感受到的新气象和新面貌。</w:t>
      </w:r>
      <w:r>
        <w:rPr>
          <w:rFonts w:hint="eastAsia"/>
        </w:rPr>
        <w:t>关于中国道路成功揭示人类文明发展的多样性，开启人类文明新时代，增强学生坚定中国特色社会主义</w:t>
      </w:r>
      <w:r w:rsidRPr="00D63A4C">
        <w:rPr>
          <w:rFonts w:hint="eastAsia"/>
        </w:rPr>
        <w:t>道路自信、理论自信、制度自信、文化自信</w:t>
      </w:r>
      <w:r>
        <w:rPr>
          <w:rFonts w:hint="eastAsia"/>
        </w:rPr>
        <w:t>。</w:t>
      </w:r>
    </w:p>
    <w:p w:rsidR="008230D0" w:rsidRDefault="008230D0" w:rsidP="00D36490">
      <w:pPr>
        <w:ind w:firstLine="643"/>
      </w:pPr>
      <w:r w:rsidRPr="00D36490">
        <w:rPr>
          <w:rStyle w:val="2Char"/>
          <w:rFonts w:hint="eastAsia"/>
        </w:rPr>
        <w:t>4.</w:t>
      </w:r>
      <w:r w:rsidR="00462F49">
        <w:rPr>
          <w:rStyle w:val="2Char"/>
          <w:rFonts w:hint="eastAsia"/>
        </w:rPr>
        <w:t xml:space="preserve"> </w:t>
      </w:r>
      <w:r w:rsidRPr="00D36490">
        <w:rPr>
          <w:rStyle w:val="2Char"/>
          <w:rFonts w:hint="eastAsia"/>
        </w:rPr>
        <w:t>革命传统与文化传承等其它内容。</w:t>
      </w:r>
      <w:r>
        <w:rPr>
          <w:rFonts w:hint="eastAsia"/>
        </w:rPr>
        <w:t>关于</w:t>
      </w:r>
      <w:r w:rsidRPr="00E37F78">
        <w:rPr>
          <w:rFonts w:hint="eastAsia"/>
        </w:rPr>
        <w:t>中华优秀传统文化、革命文化和社会主义先进文化</w:t>
      </w:r>
      <w:r>
        <w:rPr>
          <w:rFonts w:hint="eastAsia"/>
        </w:rPr>
        <w:t>的相关知识，包括祖国悠久物质文化、制度文化、精神文化等优秀传统文化内容。关于中国古代重要的历史故事、诗词文学、伦理道德、价值理念等。教育引导青少年古为今用、推陈出新，创新性继承中华优秀传</w:t>
      </w:r>
      <w:r>
        <w:rPr>
          <w:rFonts w:hint="eastAsia"/>
        </w:rPr>
        <w:lastRenderedPageBreak/>
        <w:t>统文化。共产党领导中华民族进行新民主主义革命推翻三座大山的艰苦历程，老一辈无产阶级革命家艰苦创业的历史，习近平在梁家河的知青岁月等革命文化内容。关于中国近代史上反帝、反封建运动中涌现出的可歌可泣的人物与故事。</w:t>
      </w:r>
    </w:p>
    <w:p w:rsidR="008230D0" w:rsidRPr="00163FB6" w:rsidRDefault="008230D0" w:rsidP="00D36490">
      <w:pPr>
        <w:pStyle w:val="1"/>
      </w:pPr>
      <w:r>
        <w:rPr>
          <w:rFonts w:hint="eastAsia"/>
        </w:rPr>
        <w:t>四</w:t>
      </w:r>
      <w:r w:rsidRPr="00163FB6">
        <w:t>、工作要求</w:t>
      </w:r>
    </w:p>
    <w:p w:rsidR="008230D0" w:rsidRPr="00163FB6" w:rsidRDefault="00295465" w:rsidP="00D36490">
      <w:pPr>
        <w:ind w:firstLine="643"/>
      </w:pPr>
      <w:r>
        <w:rPr>
          <w:rStyle w:val="2Char"/>
          <w:rFonts w:hint="eastAsia"/>
        </w:rPr>
        <w:t>1</w:t>
      </w:r>
      <w:r w:rsidR="008230D0" w:rsidRPr="00D36490">
        <w:rPr>
          <w:rStyle w:val="2Char"/>
        </w:rPr>
        <w:t>.</w:t>
      </w:r>
      <w:r w:rsidR="008230D0" w:rsidRPr="00D36490">
        <w:rPr>
          <w:rStyle w:val="2Char"/>
        </w:rPr>
        <w:t>明确活动目的。</w:t>
      </w:r>
      <w:r w:rsidR="00A04A6E">
        <w:t>请各</w:t>
      </w:r>
      <w:r w:rsidR="00E7393F">
        <w:rPr>
          <w:rFonts w:hint="eastAsia"/>
        </w:rPr>
        <w:t>级</w:t>
      </w:r>
      <w:r w:rsidR="00A04A6E">
        <w:rPr>
          <w:rFonts w:hint="eastAsia"/>
        </w:rPr>
        <w:t>团委</w:t>
      </w:r>
      <w:r w:rsidR="008230D0" w:rsidRPr="00163FB6">
        <w:t>根据通知要求</w:t>
      </w:r>
      <w:r w:rsidR="008230D0">
        <w:t>广泛动员、认真筹划，</w:t>
      </w:r>
      <w:r w:rsidR="008230D0" w:rsidRPr="00163FB6">
        <w:t>通过开展本次</w:t>
      </w:r>
      <w:r w:rsidR="008230D0" w:rsidRPr="00163FB6">
        <w:t>“</w:t>
      </w:r>
      <w:r w:rsidR="008230D0" w:rsidRPr="00163FB6">
        <w:t>微团课</w:t>
      </w:r>
      <w:r w:rsidR="008230D0" w:rsidRPr="00163FB6">
        <w:t>”</w:t>
      </w:r>
      <w:r w:rsidR="008230D0" w:rsidRPr="00163FB6">
        <w:t>大赛的在广大团员青年中营造</w:t>
      </w:r>
      <w:r w:rsidR="008230D0" w:rsidRPr="00163FB6">
        <w:t>“</w:t>
      </w:r>
      <w:r w:rsidR="008230D0" w:rsidRPr="00163FB6">
        <w:t>人人懂团课、人人讲团课</w:t>
      </w:r>
      <w:r w:rsidR="008230D0" w:rsidRPr="00163FB6">
        <w:t>”</w:t>
      </w:r>
      <w:r w:rsidR="008230D0" w:rsidRPr="00163FB6">
        <w:t>的良好氛围，促进</w:t>
      </w:r>
      <w:r w:rsidR="008230D0" w:rsidRPr="00163FB6">
        <w:t>“</w:t>
      </w:r>
      <w:r w:rsidR="008230D0" w:rsidRPr="00163FB6">
        <w:t>一课</w:t>
      </w:r>
      <w:r w:rsidR="008230D0" w:rsidRPr="00163FB6">
        <w:t>”</w:t>
      </w:r>
      <w:r w:rsidR="008230D0" w:rsidRPr="00163FB6">
        <w:t>项目更好的落地生根，以有效推进</w:t>
      </w:r>
      <w:r w:rsidR="008230D0" w:rsidRPr="00163FB6">
        <w:t>“</w:t>
      </w:r>
      <w:r w:rsidR="008230D0" w:rsidRPr="00163FB6">
        <w:t>六个一</w:t>
      </w:r>
      <w:r w:rsidR="008230D0" w:rsidRPr="00163FB6">
        <w:t>”</w:t>
      </w:r>
      <w:r w:rsidR="008230D0" w:rsidRPr="00163FB6">
        <w:t>团建重点工作。</w:t>
      </w:r>
    </w:p>
    <w:p w:rsidR="008230D0" w:rsidRPr="00163FB6" w:rsidRDefault="00295465" w:rsidP="00D36490">
      <w:pPr>
        <w:ind w:firstLine="643"/>
      </w:pPr>
      <w:r>
        <w:rPr>
          <w:rStyle w:val="2Char"/>
          <w:rFonts w:hint="eastAsia"/>
        </w:rPr>
        <w:t>2</w:t>
      </w:r>
      <w:r w:rsidR="008230D0" w:rsidRPr="00D36490">
        <w:rPr>
          <w:rStyle w:val="2Char"/>
        </w:rPr>
        <w:t>.</w:t>
      </w:r>
      <w:r w:rsidR="008230D0" w:rsidRPr="00D36490">
        <w:rPr>
          <w:rStyle w:val="2Char"/>
          <w:rFonts w:hint="eastAsia"/>
        </w:rPr>
        <w:t>做好典型挖掘</w:t>
      </w:r>
      <w:r w:rsidR="008230D0" w:rsidRPr="00D36490">
        <w:rPr>
          <w:rStyle w:val="2Char"/>
        </w:rPr>
        <w:t>。</w:t>
      </w:r>
      <w:r w:rsidR="008230D0" w:rsidRPr="00163FB6">
        <w:t>各</w:t>
      </w:r>
      <w:r w:rsidR="00E7393F">
        <w:rPr>
          <w:rFonts w:hint="eastAsia"/>
        </w:rPr>
        <w:t>辖市区团</w:t>
      </w:r>
      <w:r w:rsidR="008230D0" w:rsidRPr="00163FB6">
        <w:t>委要通过本次大赛，及时对自身工作进行总结，挖掘团员教育、团建工作中的先进典型、先进做法并进行宣传、推广，充分发挥团委的主体性作用，以加强对</w:t>
      </w:r>
      <w:r w:rsidR="00E7393F">
        <w:rPr>
          <w:rFonts w:hint="eastAsia"/>
        </w:rPr>
        <w:t>中学团</w:t>
      </w:r>
      <w:r w:rsidR="008230D0" w:rsidRPr="00163FB6">
        <w:t>工作</w:t>
      </w:r>
      <w:r w:rsidR="00E7393F">
        <w:rPr>
          <w:rFonts w:hint="eastAsia"/>
        </w:rPr>
        <w:t>的</w:t>
      </w:r>
      <w:r w:rsidR="00E7393F" w:rsidRPr="00163FB6">
        <w:t>联系</w:t>
      </w:r>
      <w:r w:rsidR="00E7393F">
        <w:rPr>
          <w:rFonts w:hint="eastAsia"/>
        </w:rPr>
        <w:t>和</w:t>
      </w:r>
      <w:r w:rsidR="00E7393F" w:rsidRPr="00163FB6">
        <w:t>指导</w:t>
      </w:r>
      <w:r w:rsidR="008230D0" w:rsidRPr="00163FB6">
        <w:t>。</w:t>
      </w:r>
    </w:p>
    <w:p w:rsidR="00295465" w:rsidRPr="00B9667B" w:rsidRDefault="00295465" w:rsidP="00295465">
      <w:pPr>
        <w:ind w:firstLine="643"/>
        <w:rPr>
          <w:rFonts w:hint="eastAsia"/>
        </w:rPr>
      </w:pPr>
      <w:r>
        <w:rPr>
          <w:rStyle w:val="2Char"/>
          <w:rFonts w:hint="eastAsia"/>
        </w:rPr>
        <w:t>3</w:t>
      </w:r>
      <w:r w:rsidRPr="00D36490">
        <w:rPr>
          <w:rStyle w:val="2Char"/>
          <w:rFonts w:hint="eastAsia"/>
        </w:rPr>
        <w:t>.</w:t>
      </w:r>
      <w:r w:rsidR="00DE78B6">
        <w:rPr>
          <w:rStyle w:val="2Char"/>
          <w:rFonts w:hint="eastAsia"/>
        </w:rPr>
        <w:t>创新开展教学</w:t>
      </w:r>
      <w:r w:rsidRPr="00D36490">
        <w:rPr>
          <w:rStyle w:val="2Char"/>
          <w:rFonts w:hint="eastAsia"/>
        </w:rPr>
        <w:t>。</w:t>
      </w:r>
      <w:r>
        <w:rPr>
          <w:rFonts w:hint="eastAsia"/>
        </w:rPr>
        <w:t>各级团委</w:t>
      </w:r>
      <w:r w:rsidR="00DE78B6">
        <w:rPr>
          <w:rFonts w:hint="eastAsia"/>
        </w:rPr>
        <w:t>要以此次微团课大赛为契机，进一步创新微团课教学模式，</w:t>
      </w:r>
      <w:r>
        <w:rPr>
          <w:rFonts w:hint="eastAsia"/>
        </w:rPr>
        <w:t>找准学生易于接受的小切口，通过体验式、启发式、互动式课堂教学，使团课形式新颖活泼，更有吸引力</w:t>
      </w:r>
      <w:r w:rsidR="00DE78B6">
        <w:rPr>
          <w:rFonts w:hint="eastAsia"/>
        </w:rPr>
        <w:t>，</w:t>
      </w:r>
      <w:r w:rsidR="00DE78B6" w:rsidRPr="00DE78B6">
        <w:rPr>
          <w:rFonts w:hint="eastAsia"/>
        </w:rPr>
        <w:t>在学生心中埋下共产主义信仰的种子</w:t>
      </w:r>
      <w:r>
        <w:rPr>
          <w:rFonts w:hint="eastAsia"/>
        </w:rPr>
        <w:t>。</w:t>
      </w:r>
    </w:p>
    <w:p w:rsidR="008230D0" w:rsidRDefault="008230D0" w:rsidP="00D36490">
      <w:pPr>
        <w:rPr>
          <w:rFonts w:cs="Times New Roman" w:hint="eastAsia"/>
        </w:rPr>
      </w:pPr>
      <w:r>
        <w:rPr>
          <w:rFonts w:cs="Times New Roman" w:hint="eastAsia"/>
        </w:rPr>
        <w:t>联系人：张莉、戴兆钧</w:t>
      </w:r>
    </w:p>
    <w:p w:rsidR="008230D0" w:rsidRPr="00163FB6" w:rsidRDefault="008230D0" w:rsidP="008230D0">
      <w:pPr>
        <w:spacing w:line="520" w:lineRule="exact"/>
        <w:rPr>
          <w:rFonts w:ascii="Century" w:eastAsia="方正仿宋_GBK" w:hAnsi="Century"/>
        </w:rPr>
      </w:pPr>
      <w:r>
        <w:rPr>
          <w:rFonts w:ascii="Century" w:eastAsia="方正仿宋_GBK" w:hAnsi="Century" w:cs="Times New Roman" w:hint="eastAsia"/>
        </w:rPr>
        <w:t>联系电话：</w:t>
      </w:r>
      <w:r>
        <w:rPr>
          <w:rFonts w:ascii="Century" w:eastAsia="方正仿宋_GBK" w:hAnsi="Century" w:cs="Times New Roman" w:hint="eastAsia"/>
        </w:rPr>
        <w:t>85683637</w:t>
      </w:r>
    </w:p>
    <w:p w:rsidR="008230D0" w:rsidRDefault="008230D0" w:rsidP="008230D0">
      <w:pPr>
        <w:spacing w:line="560" w:lineRule="exact"/>
        <w:rPr>
          <w:rFonts w:ascii="Century" w:eastAsia="方正仿宋_GBK" w:hAnsi="Century" w:hint="eastAsia"/>
          <w:szCs w:val="30"/>
        </w:rPr>
      </w:pPr>
      <w:r>
        <w:rPr>
          <w:rFonts w:ascii="Century" w:eastAsia="方正仿宋_GBK" w:hAnsi="Century" w:hint="eastAsia"/>
          <w:szCs w:val="30"/>
        </w:rPr>
        <w:t>邮箱：</w:t>
      </w:r>
      <w:r w:rsidRPr="00E7393F">
        <w:rPr>
          <w:rFonts w:ascii="Century" w:eastAsia="方正仿宋_GBK" w:hAnsi="Century" w:hint="eastAsia"/>
          <w:szCs w:val="30"/>
        </w:rPr>
        <w:t>xsb85683637@126.com</w:t>
      </w:r>
    </w:p>
    <w:p w:rsidR="004134AC" w:rsidRDefault="004134AC">
      <w:pPr>
        <w:widowControl/>
        <w:spacing w:line="240" w:lineRule="auto"/>
        <w:ind w:firstLineChars="0" w:firstLine="0"/>
        <w:jc w:val="left"/>
        <w:rPr>
          <w:rFonts w:ascii="Century" w:eastAsia="方正仿宋_GBK" w:hAnsi="Century"/>
          <w:szCs w:val="30"/>
        </w:rPr>
      </w:pPr>
      <w:r>
        <w:rPr>
          <w:rFonts w:ascii="Century" w:eastAsia="方正仿宋_GBK" w:hAnsi="Century"/>
          <w:szCs w:val="30"/>
        </w:rPr>
        <w:br w:type="page"/>
      </w:r>
    </w:p>
    <w:p w:rsidR="008230D0" w:rsidRPr="00163FB6" w:rsidRDefault="008230D0" w:rsidP="00E7393F">
      <w:pPr>
        <w:spacing w:line="560" w:lineRule="exact"/>
        <w:rPr>
          <w:rFonts w:ascii="Century" w:eastAsia="方正仿宋_GBK" w:hAnsi="Century"/>
        </w:rPr>
      </w:pPr>
      <w:r w:rsidRPr="00163FB6">
        <w:rPr>
          <w:rFonts w:ascii="Century" w:eastAsia="方正仿宋_GBK" w:hAnsi="Century"/>
          <w:szCs w:val="30"/>
        </w:rPr>
        <w:lastRenderedPageBreak/>
        <w:t>附件：</w:t>
      </w:r>
      <w:r>
        <w:rPr>
          <w:rFonts w:ascii="Century" w:eastAsia="方正仿宋_GBK" w:hAnsi="Century"/>
        </w:rPr>
        <w:t>1.</w:t>
      </w:r>
      <w:r w:rsidRPr="00444BE4">
        <w:rPr>
          <w:rFonts w:ascii="Century" w:eastAsia="方正仿宋_GBK" w:hAnsi="Century" w:hint="eastAsia"/>
        </w:rPr>
        <w:t>微团课</w:t>
      </w:r>
      <w:r w:rsidRPr="00163FB6">
        <w:rPr>
          <w:rFonts w:ascii="Century" w:eastAsia="方正仿宋_GBK" w:hAnsi="Century"/>
        </w:rPr>
        <w:t>大赛教案信息表</w:t>
      </w:r>
    </w:p>
    <w:p w:rsidR="008230D0" w:rsidRPr="00163FB6" w:rsidRDefault="008230D0" w:rsidP="00E7393F">
      <w:pPr>
        <w:spacing w:line="560" w:lineRule="exact"/>
        <w:ind w:firstLineChars="500" w:firstLine="1600"/>
        <w:rPr>
          <w:rFonts w:ascii="Century" w:eastAsia="方正仿宋_GBK" w:hAnsi="Century"/>
        </w:rPr>
      </w:pPr>
      <w:r>
        <w:rPr>
          <w:rFonts w:ascii="Century" w:eastAsia="方正仿宋_GBK" w:hAnsi="Century"/>
        </w:rPr>
        <w:t>2.</w:t>
      </w:r>
      <w:r w:rsidRPr="00444BE4">
        <w:rPr>
          <w:rFonts w:ascii="Century" w:eastAsia="方正仿宋_GBK" w:hAnsi="Century" w:hint="eastAsia"/>
        </w:rPr>
        <w:t>微团课</w:t>
      </w:r>
      <w:r w:rsidRPr="00163FB6">
        <w:rPr>
          <w:rFonts w:ascii="Century" w:eastAsia="方正仿宋_GBK" w:hAnsi="Century"/>
        </w:rPr>
        <w:t>大赛推荐</w:t>
      </w:r>
      <w:r>
        <w:rPr>
          <w:rFonts w:ascii="Century" w:eastAsia="方正仿宋_GBK" w:hAnsi="Century" w:hint="eastAsia"/>
        </w:rPr>
        <w:t>选手</w:t>
      </w:r>
      <w:r w:rsidRPr="00163FB6">
        <w:rPr>
          <w:rFonts w:ascii="Century" w:eastAsia="方正仿宋_GBK" w:hAnsi="Century"/>
        </w:rPr>
        <w:t>汇总表</w:t>
      </w:r>
    </w:p>
    <w:p w:rsidR="00DE78B6" w:rsidRDefault="00DE78B6" w:rsidP="006C41E0">
      <w:pPr>
        <w:spacing w:line="560" w:lineRule="exact"/>
        <w:ind w:firstLineChars="1500" w:firstLine="4800"/>
        <w:rPr>
          <w:rFonts w:ascii="Century" w:eastAsia="方正仿宋_GBK" w:hAnsi="Century" w:hint="eastAsia"/>
        </w:rPr>
      </w:pPr>
    </w:p>
    <w:p w:rsidR="004134AC" w:rsidRDefault="004134AC" w:rsidP="006C41E0">
      <w:pPr>
        <w:spacing w:line="560" w:lineRule="exact"/>
        <w:ind w:firstLineChars="1500" w:firstLine="4800"/>
        <w:rPr>
          <w:rFonts w:ascii="Century" w:eastAsia="方正仿宋_GBK" w:hAnsi="Century" w:hint="eastAsia"/>
        </w:rPr>
      </w:pPr>
      <w:bookmarkStart w:id="0" w:name="_GoBack"/>
      <w:bookmarkEnd w:id="0"/>
    </w:p>
    <w:p w:rsidR="008230D0" w:rsidRPr="00163FB6" w:rsidRDefault="008230D0" w:rsidP="006C41E0">
      <w:pPr>
        <w:spacing w:line="560" w:lineRule="exact"/>
        <w:ind w:firstLineChars="1500" w:firstLine="4800"/>
        <w:rPr>
          <w:rFonts w:ascii="Century" w:eastAsia="方正仿宋_GBK" w:hAnsi="Century"/>
        </w:rPr>
      </w:pPr>
      <w:r w:rsidRPr="00163FB6">
        <w:rPr>
          <w:rFonts w:ascii="Century" w:eastAsia="方正仿宋_GBK" w:hAnsi="Century"/>
        </w:rPr>
        <w:t>共青团</w:t>
      </w:r>
      <w:r w:rsidR="006C41E0">
        <w:rPr>
          <w:rFonts w:ascii="Century" w:eastAsia="方正仿宋_GBK" w:hAnsi="Century" w:hint="eastAsia"/>
        </w:rPr>
        <w:t>常州市</w:t>
      </w:r>
      <w:r w:rsidRPr="00163FB6">
        <w:rPr>
          <w:rFonts w:ascii="Century" w:eastAsia="方正仿宋_GBK" w:hAnsi="Century"/>
        </w:rPr>
        <w:t>委</w:t>
      </w:r>
    </w:p>
    <w:p w:rsidR="008230D0" w:rsidRPr="00163FB6" w:rsidRDefault="008230D0" w:rsidP="006C41E0">
      <w:pPr>
        <w:spacing w:line="560" w:lineRule="exact"/>
        <w:ind w:right="1280" w:firstLineChars="1000" w:firstLine="3200"/>
        <w:jc w:val="right"/>
        <w:rPr>
          <w:rFonts w:ascii="Century" w:eastAsia="方正仿宋_GBK" w:hAnsi="Century"/>
        </w:rPr>
      </w:pPr>
      <w:r w:rsidRPr="00163FB6">
        <w:rPr>
          <w:rFonts w:ascii="Century" w:eastAsia="方正仿宋_GBK" w:hAnsi="Century"/>
        </w:rPr>
        <w:t>201</w:t>
      </w:r>
      <w:r>
        <w:rPr>
          <w:rFonts w:ascii="Century" w:eastAsia="方正仿宋_GBK" w:hAnsi="Century" w:hint="eastAsia"/>
        </w:rPr>
        <w:t>8</w:t>
      </w:r>
      <w:r w:rsidRPr="00163FB6">
        <w:rPr>
          <w:rFonts w:ascii="Century" w:eastAsia="方正仿宋_GBK" w:hAnsi="Century"/>
        </w:rPr>
        <w:t>年</w:t>
      </w:r>
      <w:r w:rsidRPr="00145C51">
        <w:rPr>
          <w:rFonts w:ascii="Century" w:eastAsia="方正仿宋_GBK" w:hAnsi="Century" w:hint="eastAsia"/>
        </w:rPr>
        <w:t>10</w:t>
      </w:r>
      <w:r w:rsidRPr="00145C51">
        <w:rPr>
          <w:rFonts w:ascii="Century" w:eastAsia="方正仿宋_GBK" w:hAnsi="Century"/>
        </w:rPr>
        <w:t>月</w:t>
      </w:r>
      <w:r w:rsidR="006C41E0">
        <w:rPr>
          <w:rFonts w:ascii="Century" w:eastAsia="方正仿宋_GBK" w:hAnsi="Century" w:hint="eastAsia"/>
        </w:rPr>
        <w:t>15</w:t>
      </w:r>
      <w:r w:rsidRPr="00145C51">
        <w:rPr>
          <w:rFonts w:ascii="Century" w:eastAsia="方正仿宋_GBK" w:hAnsi="Century"/>
        </w:rPr>
        <w:t>日</w:t>
      </w:r>
    </w:p>
    <w:p w:rsidR="008230D0" w:rsidRPr="00CC56B4" w:rsidRDefault="008230D0" w:rsidP="00E7393F">
      <w:pPr>
        <w:widowControl/>
        <w:ind w:firstLineChars="0" w:firstLine="0"/>
        <w:jc w:val="left"/>
        <w:rPr>
          <w:rFonts w:ascii="黑体" w:eastAsia="黑体" w:hAnsi="黑体"/>
        </w:rPr>
      </w:pPr>
      <w:r>
        <w:rPr>
          <w:rFonts w:ascii="Century" w:eastAsia="方正黑体_GBK" w:hAnsi="Century"/>
        </w:rPr>
        <w:br w:type="page"/>
      </w:r>
      <w:r w:rsidRPr="00CC56B4">
        <w:rPr>
          <w:rFonts w:ascii="黑体" w:eastAsia="黑体" w:hAnsi="黑体"/>
        </w:rPr>
        <w:lastRenderedPageBreak/>
        <w:t>附件1</w:t>
      </w:r>
    </w:p>
    <w:p w:rsidR="008230D0" w:rsidRPr="00163FB6" w:rsidRDefault="008230D0" w:rsidP="00D36490">
      <w:pPr>
        <w:pStyle w:val="aa"/>
      </w:pPr>
      <w:r w:rsidRPr="00444BE4">
        <w:rPr>
          <w:rFonts w:hint="eastAsia"/>
        </w:rPr>
        <w:t>微团课</w:t>
      </w:r>
      <w:r w:rsidRPr="00163FB6">
        <w:t>大赛教案信息表</w:t>
      </w:r>
    </w:p>
    <w:p w:rsidR="008230D0" w:rsidRPr="00163FB6" w:rsidRDefault="008230D0" w:rsidP="00D36490">
      <w:pPr>
        <w:spacing w:line="560" w:lineRule="exact"/>
        <w:ind w:firstLineChars="0" w:firstLine="0"/>
        <w:rPr>
          <w:rFonts w:ascii="Century" w:hAnsi="Century"/>
          <w:sz w:val="3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491"/>
      </w:tblGrid>
      <w:tr w:rsidR="008230D0" w:rsidRPr="00163FB6" w:rsidTr="00E7393F">
        <w:tc>
          <w:tcPr>
            <w:tcW w:w="4264" w:type="dxa"/>
            <w:shd w:val="clear" w:color="auto" w:fill="auto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人员姓名：</w:t>
            </w:r>
          </w:p>
        </w:tc>
        <w:tc>
          <w:tcPr>
            <w:tcW w:w="4491" w:type="dxa"/>
            <w:shd w:val="clear" w:color="auto" w:fill="auto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联系方式：</w:t>
            </w:r>
          </w:p>
        </w:tc>
      </w:tr>
      <w:tr w:rsidR="008230D0" w:rsidRPr="00163FB6" w:rsidTr="00E7393F">
        <w:tc>
          <w:tcPr>
            <w:tcW w:w="4264" w:type="dxa"/>
            <w:shd w:val="clear" w:color="auto" w:fill="auto"/>
            <w:vAlign w:val="center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jc w:val="left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参赛组别：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8230D0" w:rsidRPr="00655F75" w:rsidRDefault="00DE78B6" w:rsidP="00E7393F">
            <w:pPr>
              <w:spacing w:line="560" w:lineRule="exact"/>
              <w:ind w:firstLineChars="0" w:firstLine="0"/>
              <w:jc w:val="left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教研组别：</w:t>
            </w:r>
          </w:p>
        </w:tc>
      </w:tr>
      <w:tr w:rsidR="008230D0" w:rsidRPr="00163FB6" w:rsidTr="00E7393F">
        <w:tc>
          <w:tcPr>
            <w:tcW w:w="4264" w:type="dxa"/>
            <w:shd w:val="clear" w:color="auto" w:fill="auto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所在学校：</w:t>
            </w:r>
          </w:p>
        </w:tc>
        <w:tc>
          <w:tcPr>
            <w:tcW w:w="4491" w:type="dxa"/>
            <w:shd w:val="clear" w:color="auto" w:fill="auto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</w:p>
        </w:tc>
      </w:tr>
      <w:tr w:rsidR="008230D0" w:rsidRPr="00163FB6" w:rsidTr="00E7393F">
        <w:tc>
          <w:tcPr>
            <w:tcW w:w="8755" w:type="dxa"/>
            <w:gridSpan w:val="2"/>
            <w:shd w:val="clear" w:color="auto" w:fill="auto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课程主题：</w:t>
            </w:r>
            <w:r w:rsidRPr="00A929EE">
              <w:rPr>
                <w:rFonts w:ascii="Century" w:eastAsia="方正仿宋_GBK" w:hAnsi="Century" w:hint="eastAsia"/>
                <w:sz w:val="28"/>
              </w:rPr>
              <w:t>习近平新时代中国特色社会主义思想</w:t>
            </w:r>
            <w:r w:rsidRPr="005272E7">
              <w:rPr>
                <w:rFonts w:ascii="Century" w:eastAsia="方正仿宋_GBK" w:hAnsi="Century" w:hint="eastAsia"/>
                <w:sz w:val="28"/>
              </w:rPr>
              <w:t>及党团知识</w:t>
            </w:r>
            <w:r w:rsidRPr="00655F75">
              <w:rPr>
                <w:rFonts w:ascii="Century" w:eastAsia="方正仿宋_GBK" w:hAnsi="Century"/>
                <w:sz w:val="28"/>
              </w:rPr>
              <w:t>（）</w:t>
            </w:r>
            <w:r w:rsidRPr="005272E7">
              <w:rPr>
                <w:rFonts w:ascii="Century" w:eastAsia="方正仿宋_GBK" w:hAnsi="Century" w:hint="eastAsia"/>
                <w:sz w:val="28"/>
              </w:rPr>
              <w:t>社会主义核心价值观及中国梦主题教育</w:t>
            </w:r>
            <w:r w:rsidRPr="00655F75">
              <w:rPr>
                <w:rFonts w:ascii="Century" w:eastAsia="方正仿宋_GBK" w:hAnsi="Century"/>
                <w:sz w:val="28"/>
              </w:rPr>
              <w:t>（）</w:t>
            </w:r>
            <w:r w:rsidRPr="005272E7">
              <w:rPr>
                <w:rFonts w:ascii="Century" w:eastAsia="方正仿宋_GBK" w:hAnsi="Century" w:hint="eastAsia"/>
                <w:sz w:val="28"/>
              </w:rPr>
              <w:t>改革开放四十周年纪念</w:t>
            </w:r>
            <w:r w:rsidRPr="00655F75">
              <w:rPr>
                <w:rFonts w:ascii="Century" w:eastAsia="方正仿宋_GBK" w:hAnsi="Century"/>
                <w:sz w:val="28"/>
              </w:rPr>
              <w:t>（）</w:t>
            </w:r>
            <w:r w:rsidRPr="005272E7">
              <w:rPr>
                <w:rFonts w:ascii="Century" w:eastAsia="方正仿宋_GBK" w:hAnsi="Century" w:hint="eastAsia"/>
                <w:sz w:val="28"/>
              </w:rPr>
              <w:t>革命传统与文化传承等其它内容</w:t>
            </w:r>
            <w:r w:rsidRPr="00655F75">
              <w:rPr>
                <w:rFonts w:ascii="Century" w:eastAsia="方正仿宋_GBK" w:hAnsi="Century"/>
                <w:sz w:val="28"/>
              </w:rPr>
              <w:t>（）</w:t>
            </w:r>
          </w:p>
        </w:tc>
      </w:tr>
      <w:tr w:rsidR="008230D0" w:rsidRPr="00163FB6" w:rsidTr="00E7393F">
        <w:tc>
          <w:tcPr>
            <w:tcW w:w="8755" w:type="dxa"/>
            <w:gridSpan w:val="2"/>
            <w:shd w:val="clear" w:color="auto" w:fill="auto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教学目标：</w:t>
            </w:r>
          </w:p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</w:p>
        </w:tc>
      </w:tr>
      <w:tr w:rsidR="008230D0" w:rsidRPr="00163FB6" w:rsidTr="00E06C3F">
        <w:trPr>
          <w:trHeight w:val="1377"/>
        </w:trPr>
        <w:tc>
          <w:tcPr>
            <w:tcW w:w="8755" w:type="dxa"/>
            <w:gridSpan w:val="2"/>
            <w:shd w:val="clear" w:color="auto" w:fill="auto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重点难点：</w:t>
            </w:r>
          </w:p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</w:p>
        </w:tc>
      </w:tr>
      <w:tr w:rsidR="008230D0" w:rsidRPr="00163FB6" w:rsidTr="00E7393F">
        <w:tc>
          <w:tcPr>
            <w:tcW w:w="8755" w:type="dxa"/>
            <w:gridSpan w:val="2"/>
            <w:shd w:val="clear" w:color="auto" w:fill="auto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教学环节展示：</w:t>
            </w:r>
          </w:p>
          <w:p w:rsidR="008230D0" w:rsidRPr="00D36490" w:rsidRDefault="008230D0" w:rsidP="00D36490">
            <w:pPr>
              <w:ind w:firstLine="643"/>
              <w:rPr>
                <w:rFonts w:eastAsia="方正仿宋_GBK"/>
                <w:b/>
              </w:rPr>
            </w:pPr>
            <w:r w:rsidRPr="00D36490">
              <w:rPr>
                <w:b/>
              </w:rPr>
              <w:t>按照导入、讲课、总结三个部分进行如实描述，内容包括每个环节所用时间、所讲内容、所举事例，各环节之间如何衔接，如何与学生互动等各方面。要求体现讲课老师、学生的思路与安排，尽量做到一目了然。（不低于2000字）</w:t>
            </w:r>
          </w:p>
        </w:tc>
      </w:tr>
      <w:tr w:rsidR="008230D0" w:rsidRPr="00163FB6" w:rsidTr="00DE78B6">
        <w:trPr>
          <w:trHeight w:val="1827"/>
        </w:trPr>
        <w:tc>
          <w:tcPr>
            <w:tcW w:w="8755" w:type="dxa"/>
            <w:gridSpan w:val="2"/>
            <w:shd w:val="clear" w:color="auto" w:fill="auto"/>
          </w:tcPr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  <w:r w:rsidRPr="00655F75">
              <w:rPr>
                <w:rFonts w:ascii="Century" w:eastAsia="方正仿宋_GBK" w:hAnsi="Century"/>
                <w:sz w:val="28"/>
              </w:rPr>
              <w:t>思考拓展：</w:t>
            </w:r>
          </w:p>
          <w:p w:rsidR="008230D0" w:rsidRPr="00655F75" w:rsidRDefault="008230D0" w:rsidP="00E7393F">
            <w:pPr>
              <w:spacing w:line="560" w:lineRule="exact"/>
              <w:ind w:firstLineChars="0" w:firstLine="0"/>
              <w:rPr>
                <w:rFonts w:ascii="Century" w:eastAsia="方正仿宋_GBK" w:hAnsi="Century"/>
                <w:sz w:val="28"/>
              </w:rPr>
            </w:pPr>
          </w:p>
        </w:tc>
      </w:tr>
    </w:tbl>
    <w:p w:rsidR="008230D0" w:rsidRPr="00CC56B4" w:rsidRDefault="008230D0" w:rsidP="00D36490">
      <w:pPr>
        <w:widowControl/>
        <w:spacing w:line="540" w:lineRule="exact"/>
        <w:ind w:firstLineChars="0" w:firstLine="0"/>
        <w:jc w:val="left"/>
        <w:rPr>
          <w:rFonts w:ascii="黑体" w:eastAsia="黑体" w:hAnsi="黑体"/>
        </w:rPr>
      </w:pPr>
      <w:r>
        <w:rPr>
          <w:rFonts w:ascii="Century" w:eastAsia="方正黑体_GBK" w:hAnsi="Century"/>
        </w:rPr>
        <w:br w:type="page"/>
      </w:r>
      <w:r w:rsidRPr="00CC56B4">
        <w:rPr>
          <w:rFonts w:ascii="黑体" w:eastAsia="黑体" w:hAnsi="黑体"/>
        </w:rPr>
        <w:lastRenderedPageBreak/>
        <w:t>附件2</w:t>
      </w:r>
    </w:p>
    <w:p w:rsidR="008230D0" w:rsidRPr="00163FB6" w:rsidRDefault="008230D0" w:rsidP="00E7393F">
      <w:pPr>
        <w:pStyle w:val="aa"/>
      </w:pPr>
      <w:r w:rsidRPr="00444BE4">
        <w:rPr>
          <w:rFonts w:hint="eastAsia"/>
        </w:rPr>
        <w:t>微团课</w:t>
      </w:r>
      <w:r w:rsidRPr="00163FB6">
        <w:t>大赛</w:t>
      </w:r>
      <w:r w:rsidRPr="00444BE4">
        <w:rPr>
          <w:rFonts w:hint="eastAsia"/>
        </w:rPr>
        <w:t>推荐选手汇总表</w:t>
      </w:r>
    </w:p>
    <w:p w:rsidR="008230D0" w:rsidRPr="00163FB6" w:rsidRDefault="008230D0" w:rsidP="00D36490">
      <w:pPr>
        <w:spacing w:line="540" w:lineRule="exact"/>
        <w:ind w:firstLineChars="0" w:firstLine="0"/>
        <w:jc w:val="left"/>
        <w:rPr>
          <w:rFonts w:ascii="Century" w:hAnsi="Century"/>
        </w:rPr>
      </w:pPr>
      <w:r>
        <w:rPr>
          <w:rFonts w:ascii="Century" w:hAnsi="Century" w:hint="eastAsia"/>
        </w:rPr>
        <w:t>推荐</w:t>
      </w:r>
      <w:r w:rsidRPr="00163FB6">
        <w:rPr>
          <w:rFonts w:ascii="Century" w:hAnsi="Century"/>
        </w:rPr>
        <w:t>单位：</w:t>
      </w:r>
      <w:r w:rsidR="00E7393F" w:rsidRPr="00163FB6">
        <w:rPr>
          <w:rFonts w:ascii="Century" w:hAnsi="Century"/>
        </w:rPr>
        <w:t xml:space="preserve"> 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219"/>
        <w:gridCol w:w="1843"/>
        <w:gridCol w:w="3463"/>
        <w:gridCol w:w="1985"/>
      </w:tblGrid>
      <w:tr w:rsidR="008230D0" w:rsidRPr="00D36490" w:rsidTr="00E7393F">
        <w:trPr>
          <w:jc w:val="center"/>
        </w:trPr>
        <w:tc>
          <w:tcPr>
            <w:tcW w:w="915" w:type="dxa"/>
            <w:vAlign w:val="center"/>
          </w:tcPr>
          <w:p w:rsidR="008230D0" w:rsidRPr="00D36490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 w:rsidRPr="00D36490"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1219" w:type="dxa"/>
            <w:vAlign w:val="center"/>
          </w:tcPr>
          <w:p w:rsidR="008230D0" w:rsidRPr="00D36490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6490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8230D0" w:rsidRPr="00D36490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6490">
              <w:rPr>
                <w:rFonts w:ascii="黑体" w:eastAsia="黑体" w:hAnsi="黑体"/>
                <w:sz w:val="28"/>
                <w:szCs w:val="28"/>
              </w:rPr>
              <w:t>参赛组别</w:t>
            </w:r>
          </w:p>
        </w:tc>
        <w:tc>
          <w:tcPr>
            <w:tcW w:w="3463" w:type="dxa"/>
            <w:vAlign w:val="center"/>
          </w:tcPr>
          <w:p w:rsidR="008230D0" w:rsidRPr="00D36490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6490">
              <w:rPr>
                <w:rFonts w:ascii="黑体" w:eastAsia="黑体" w:hAnsi="黑体"/>
                <w:sz w:val="28"/>
                <w:szCs w:val="28"/>
              </w:rPr>
              <w:t>所在</w:t>
            </w:r>
            <w:r w:rsidRPr="00D36490">
              <w:rPr>
                <w:rFonts w:ascii="黑体" w:eastAsia="黑体" w:hAnsi="黑体" w:hint="eastAsia"/>
                <w:sz w:val="28"/>
                <w:szCs w:val="28"/>
              </w:rPr>
              <w:t>学校</w:t>
            </w:r>
          </w:p>
        </w:tc>
        <w:tc>
          <w:tcPr>
            <w:tcW w:w="1985" w:type="dxa"/>
            <w:vAlign w:val="center"/>
          </w:tcPr>
          <w:p w:rsidR="008230D0" w:rsidRPr="00D36490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36490">
              <w:rPr>
                <w:rFonts w:ascii="黑体" w:eastAsia="黑体" w:hAnsi="黑体"/>
                <w:sz w:val="28"/>
                <w:szCs w:val="28"/>
              </w:rPr>
              <w:t>联系电话</w:t>
            </w:r>
          </w:p>
        </w:tc>
      </w:tr>
      <w:tr w:rsidR="008230D0" w:rsidRPr="00163FB6" w:rsidTr="00E7393F">
        <w:trPr>
          <w:jc w:val="center"/>
        </w:trPr>
        <w:tc>
          <w:tcPr>
            <w:tcW w:w="915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  <w:r w:rsidRPr="00163FB6">
              <w:rPr>
                <w:rFonts w:ascii="Century" w:hAnsi="Century"/>
                <w:sz w:val="28"/>
                <w:szCs w:val="28"/>
              </w:rPr>
              <w:t>1</w:t>
            </w:r>
          </w:p>
        </w:tc>
        <w:tc>
          <w:tcPr>
            <w:tcW w:w="1219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8230D0" w:rsidRPr="00163FB6" w:rsidTr="00E7393F">
        <w:trPr>
          <w:jc w:val="center"/>
        </w:trPr>
        <w:tc>
          <w:tcPr>
            <w:tcW w:w="915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  <w:r w:rsidRPr="00163FB6">
              <w:rPr>
                <w:rFonts w:ascii="Century" w:hAnsi="Century"/>
                <w:sz w:val="28"/>
                <w:szCs w:val="28"/>
              </w:rPr>
              <w:t>2</w:t>
            </w:r>
          </w:p>
        </w:tc>
        <w:tc>
          <w:tcPr>
            <w:tcW w:w="1219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230D0" w:rsidRPr="00163FB6" w:rsidRDefault="008230D0" w:rsidP="00E7393F">
            <w:pPr>
              <w:spacing w:line="540" w:lineRule="exact"/>
              <w:ind w:firstLineChars="0" w:firstLine="0"/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</w:tbl>
    <w:p w:rsidR="008230D0" w:rsidRPr="00856062" w:rsidRDefault="008230D0" w:rsidP="008230D0">
      <w:pPr>
        <w:pStyle w:val="Default"/>
        <w:spacing w:line="600" w:lineRule="exact"/>
        <w:rPr>
          <w:rFonts w:ascii="Century" w:eastAsia="方正仿宋_GBK" w:hAnsi="Century" w:cs="Century"/>
          <w:sz w:val="32"/>
          <w:szCs w:val="32"/>
        </w:rPr>
      </w:pPr>
    </w:p>
    <w:p w:rsidR="008230D0" w:rsidRDefault="008230D0" w:rsidP="000646E9">
      <w:pPr>
        <w:widowControl/>
        <w:jc w:val="left"/>
        <w:rPr>
          <w:rFonts w:hint="eastAsia"/>
        </w:rPr>
      </w:pPr>
    </w:p>
    <w:p w:rsidR="005D7BD6" w:rsidRDefault="005D7BD6" w:rsidP="00A04A6E">
      <w:pPr>
        <w:widowControl/>
        <w:ind w:firstLineChars="0" w:firstLine="0"/>
        <w:jc w:val="left"/>
        <w:rPr>
          <w:rFonts w:ascii="Century" w:eastAsia="方正大标宋_GBK" w:hAnsi="Century" w:cs="Times New Roman"/>
          <w:snapToGrid w:val="0"/>
          <w:color w:val="FF0000"/>
          <w:w w:val="66"/>
          <w:kern w:val="0"/>
          <w:sz w:val="130"/>
          <w:szCs w:val="130"/>
        </w:rPr>
      </w:pPr>
    </w:p>
    <w:sectPr w:rsidR="005D7BD6" w:rsidSect="005501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60" w:rsidRDefault="00057760">
      <w:r>
        <w:separator/>
      </w:r>
    </w:p>
  </w:endnote>
  <w:endnote w:type="continuationSeparator" w:id="0">
    <w:p w:rsidR="00057760" w:rsidRDefault="0005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汉鼎简大宋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17" w:rsidRDefault="0073371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165"/>
    </w:sdtPr>
    <w:sdtEndPr/>
    <w:sdtContent>
      <w:p w:rsidR="00733717" w:rsidRDefault="008B2CF7">
        <w:pPr>
          <w:pStyle w:val="a4"/>
          <w:ind w:firstLine="360"/>
          <w:jc w:val="center"/>
        </w:pPr>
        <w:r>
          <w:rPr>
            <w:rFonts w:ascii="Century" w:hAnsi="Century"/>
          </w:rPr>
          <w:fldChar w:fldCharType="begin"/>
        </w:r>
        <w:r>
          <w:rPr>
            <w:rFonts w:ascii="Century" w:hAnsi="Century"/>
          </w:rPr>
          <w:instrText>PAGE   \* MERGEFORMAT</w:instrText>
        </w:r>
        <w:r>
          <w:rPr>
            <w:rFonts w:ascii="Century" w:hAnsi="Century"/>
          </w:rPr>
          <w:fldChar w:fldCharType="separate"/>
        </w:r>
        <w:r w:rsidR="004134AC" w:rsidRPr="004134AC">
          <w:rPr>
            <w:rFonts w:ascii="Century" w:hAnsi="Century"/>
            <w:noProof/>
            <w:lang w:val="zh-CN"/>
          </w:rPr>
          <w:t>5</w:t>
        </w:r>
        <w:r>
          <w:rPr>
            <w:rFonts w:ascii="Century" w:hAnsi="Century"/>
          </w:rPr>
          <w:fldChar w:fldCharType="end"/>
        </w:r>
      </w:p>
    </w:sdtContent>
  </w:sdt>
  <w:p w:rsidR="00733717" w:rsidRDefault="0073371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17" w:rsidRDefault="0073371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60" w:rsidRDefault="00057760">
      <w:r>
        <w:separator/>
      </w:r>
    </w:p>
  </w:footnote>
  <w:footnote w:type="continuationSeparator" w:id="0">
    <w:p w:rsidR="00057760" w:rsidRDefault="0005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17" w:rsidRDefault="00733717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17" w:rsidRDefault="0073371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17" w:rsidRDefault="0073371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177D"/>
    <w:multiLevelType w:val="hybridMultilevel"/>
    <w:tmpl w:val="1C926898"/>
    <w:lvl w:ilvl="0" w:tplc="F7C00918">
      <w:start w:val="1"/>
      <w:numFmt w:val="decimal"/>
      <w:lvlText w:val="%1."/>
      <w:lvlJc w:val="left"/>
      <w:pPr>
        <w:ind w:left="1000" w:hanging="360"/>
      </w:pPr>
      <w:rPr>
        <w:rFonts w:ascii="Century" w:eastAsia="方正仿宋_GBK" w:hAnsi="Century" w:cs="Century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5F"/>
    <w:rsid w:val="00002B34"/>
    <w:rsid w:val="000173F3"/>
    <w:rsid w:val="00024517"/>
    <w:rsid w:val="000335D6"/>
    <w:rsid w:val="000350A4"/>
    <w:rsid w:val="00057760"/>
    <w:rsid w:val="000646E9"/>
    <w:rsid w:val="000654A4"/>
    <w:rsid w:val="0006684D"/>
    <w:rsid w:val="00071152"/>
    <w:rsid w:val="00072BF8"/>
    <w:rsid w:val="000759F6"/>
    <w:rsid w:val="000842A0"/>
    <w:rsid w:val="000A4664"/>
    <w:rsid w:val="000B2E7A"/>
    <w:rsid w:val="000B4436"/>
    <w:rsid w:val="000B79C5"/>
    <w:rsid w:val="000D12BA"/>
    <w:rsid w:val="000D5D1F"/>
    <w:rsid w:val="000D6570"/>
    <w:rsid w:val="000E50D1"/>
    <w:rsid w:val="000F3DD4"/>
    <w:rsid w:val="001009BE"/>
    <w:rsid w:val="0010345C"/>
    <w:rsid w:val="001046B1"/>
    <w:rsid w:val="00106086"/>
    <w:rsid w:val="00106F98"/>
    <w:rsid w:val="00114F9B"/>
    <w:rsid w:val="00117B97"/>
    <w:rsid w:val="00121CB9"/>
    <w:rsid w:val="0012232E"/>
    <w:rsid w:val="00140E2E"/>
    <w:rsid w:val="00141D00"/>
    <w:rsid w:val="001445E9"/>
    <w:rsid w:val="00146236"/>
    <w:rsid w:val="0016015B"/>
    <w:rsid w:val="00161423"/>
    <w:rsid w:val="001624C6"/>
    <w:rsid w:val="00164647"/>
    <w:rsid w:val="00170511"/>
    <w:rsid w:val="001753B0"/>
    <w:rsid w:val="00176630"/>
    <w:rsid w:val="0017689B"/>
    <w:rsid w:val="00181BAB"/>
    <w:rsid w:val="0019183B"/>
    <w:rsid w:val="001C22FE"/>
    <w:rsid w:val="001D3B20"/>
    <w:rsid w:val="001E1614"/>
    <w:rsid w:val="001E19F7"/>
    <w:rsid w:val="001E6230"/>
    <w:rsid w:val="001F2DCC"/>
    <w:rsid w:val="00204867"/>
    <w:rsid w:val="00220BDA"/>
    <w:rsid w:val="0022117B"/>
    <w:rsid w:val="00221B70"/>
    <w:rsid w:val="00221CC9"/>
    <w:rsid w:val="00222480"/>
    <w:rsid w:val="00231863"/>
    <w:rsid w:val="00243F74"/>
    <w:rsid w:val="00250501"/>
    <w:rsid w:val="00256DEA"/>
    <w:rsid w:val="0025770A"/>
    <w:rsid w:val="00260545"/>
    <w:rsid w:val="002702B1"/>
    <w:rsid w:val="00270971"/>
    <w:rsid w:val="00275330"/>
    <w:rsid w:val="0029059F"/>
    <w:rsid w:val="00295465"/>
    <w:rsid w:val="002A0063"/>
    <w:rsid w:val="002A06AB"/>
    <w:rsid w:val="002B19DD"/>
    <w:rsid w:val="002B3AF8"/>
    <w:rsid w:val="002B46DA"/>
    <w:rsid w:val="002B6951"/>
    <w:rsid w:val="002B70AF"/>
    <w:rsid w:val="002C0D6D"/>
    <w:rsid w:val="002C1823"/>
    <w:rsid w:val="002C5CB4"/>
    <w:rsid w:val="002C60B7"/>
    <w:rsid w:val="002D151F"/>
    <w:rsid w:val="002E3109"/>
    <w:rsid w:val="002F2CCF"/>
    <w:rsid w:val="00301EC1"/>
    <w:rsid w:val="003136B3"/>
    <w:rsid w:val="00317854"/>
    <w:rsid w:val="0032324F"/>
    <w:rsid w:val="00326C8F"/>
    <w:rsid w:val="00342C9F"/>
    <w:rsid w:val="00345436"/>
    <w:rsid w:val="00347032"/>
    <w:rsid w:val="0035410E"/>
    <w:rsid w:val="003616F1"/>
    <w:rsid w:val="00363123"/>
    <w:rsid w:val="003655C3"/>
    <w:rsid w:val="0037012F"/>
    <w:rsid w:val="0037406E"/>
    <w:rsid w:val="00375E28"/>
    <w:rsid w:val="003765A6"/>
    <w:rsid w:val="00393B91"/>
    <w:rsid w:val="00396A9E"/>
    <w:rsid w:val="003A10EE"/>
    <w:rsid w:val="003C0D07"/>
    <w:rsid w:val="003E5241"/>
    <w:rsid w:val="003E62C4"/>
    <w:rsid w:val="003F117B"/>
    <w:rsid w:val="003F4759"/>
    <w:rsid w:val="0040379D"/>
    <w:rsid w:val="00411CAD"/>
    <w:rsid w:val="00412BB1"/>
    <w:rsid w:val="004134AC"/>
    <w:rsid w:val="00421A7C"/>
    <w:rsid w:val="00423788"/>
    <w:rsid w:val="0044219F"/>
    <w:rsid w:val="004435BC"/>
    <w:rsid w:val="00445F1D"/>
    <w:rsid w:val="00454407"/>
    <w:rsid w:val="0045469D"/>
    <w:rsid w:val="00454B6A"/>
    <w:rsid w:val="004553B6"/>
    <w:rsid w:val="00456EDE"/>
    <w:rsid w:val="004576C5"/>
    <w:rsid w:val="00462F49"/>
    <w:rsid w:val="00467AC5"/>
    <w:rsid w:val="00470E7B"/>
    <w:rsid w:val="004710DD"/>
    <w:rsid w:val="00480763"/>
    <w:rsid w:val="0048304E"/>
    <w:rsid w:val="0048522B"/>
    <w:rsid w:val="00486A40"/>
    <w:rsid w:val="004871CD"/>
    <w:rsid w:val="00490BFC"/>
    <w:rsid w:val="004939D4"/>
    <w:rsid w:val="0049616B"/>
    <w:rsid w:val="004A714F"/>
    <w:rsid w:val="004C2561"/>
    <w:rsid w:val="004C5FBB"/>
    <w:rsid w:val="004C6943"/>
    <w:rsid w:val="004D1438"/>
    <w:rsid w:val="004D5A70"/>
    <w:rsid w:val="004E03B4"/>
    <w:rsid w:val="004E3546"/>
    <w:rsid w:val="004E4091"/>
    <w:rsid w:val="004F16A1"/>
    <w:rsid w:val="004F2167"/>
    <w:rsid w:val="004F4910"/>
    <w:rsid w:val="004F6259"/>
    <w:rsid w:val="004F75AE"/>
    <w:rsid w:val="0050242B"/>
    <w:rsid w:val="005026FA"/>
    <w:rsid w:val="00504CED"/>
    <w:rsid w:val="00507C1E"/>
    <w:rsid w:val="00511E71"/>
    <w:rsid w:val="00513D7E"/>
    <w:rsid w:val="00514815"/>
    <w:rsid w:val="0051694B"/>
    <w:rsid w:val="005211EB"/>
    <w:rsid w:val="0052546D"/>
    <w:rsid w:val="00534369"/>
    <w:rsid w:val="00534AD4"/>
    <w:rsid w:val="00535E74"/>
    <w:rsid w:val="0054053E"/>
    <w:rsid w:val="005501D2"/>
    <w:rsid w:val="00553A67"/>
    <w:rsid w:val="00554E2A"/>
    <w:rsid w:val="0056139F"/>
    <w:rsid w:val="0057246D"/>
    <w:rsid w:val="00575959"/>
    <w:rsid w:val="00581910"/>
    <w:rsid w:val="00584FC8"/>
    <w:rsid w:val="005A4024"/>
    <w:rsid w:val="005A4E7E"/>
    <w:rsid w:val="005B16F6"/>
    <w:rsid w:val="005B6B6C"/>
    <w:rsid w:val="005C3644"/>
    <w:rsid w:val="005C4465"/>
    <w:rsid w:val="005D0119"/>
    <w:rsid w:val="005D7BD6"/>
    <w:rsid w:val="005F3509"/>
    <w:rsid w:val="005F43FF"/>
    <w:rsid w:val="00615E14"/>
    <w:rsid w:val="00620F95"/>
    <w:rsid w:val="0062331F"/>
    <w:rsid w:val="006243BE"/>
    <w:rsid w:val="00625E0F"/>
    <w:rsid w:val="006268FB"/>
    <w:rsid w:val="00626BAB"/>
    <w:rsid w:val="00631980"/>
    <w:rsid w:val="00631C13"/>
    <w:rsid w:val="006327CB"/>
    <w:rsid w:val="00634751"/>
    <w:rsid w:val="00635AF5"/>
    <w:rsid w:val="006405D7"/>
    <w:rsid w:val="00661242"/>
    <w:rsid w:val="00664938"/>
    <w:rsid w:val="00664DF0"/>
    <w:rsid w:val="006718E4"/>
    <w:rsid w:val="0067612D"/>
    <w:rsid w:val="0068227C"/>
    <w:rsid w:val="006833AB"/>
    <w:rsid w:val="00684058"/>
    <w:rsid w:val="00687840"/>
    <w:rsid w:val="00690434"/>
    <w:rsid w:val="00692EB9"/>
    <w:rsid w:val="006A3FC1"/>
    <w:rsid w:val="006A4D7B"/>
    <w:rsid w:val="006A6ED9"/>
    <w:rsid w:val="006A7E57"/>
    <w:rsid w:val="006B2E9A"/>
    <w:rsid w:val="006B5F89"/>
    <w:rsid w:val="006C41E0"/>
    <w:rsid w:val="006C74A5"/>
    <w:rsid w:val="006D06FF"/>
    <w:rsid w:val="006D0CFD"/>
    <w:rsid w:val="006D1B74"/>
    <w:rsid w:val="006D35EF"/>
    <w:rsid w:val="006E2950"/>
    <w:rsid w:val="006E45D6"/>
    <w:rsid w:val="006E5F0E"/>
    <w:rsid w:val="006F2CAD"/>
    <w:rsid w:val="006F3DFA"/>
    <w:rsid w:val="006F6CAF"/>
    <w:rsid w:val="00702501"/>
    <w:rsid w:val="0070287F"/>
    <w:rsid w:val="00705FAF"/>
    <w:rsid w:val="00711F8D"/>
    <w:rsid w:val="007218F3"/>
    <w:rsid w:val="00727CCD"/>
    <w:rsid w:val="00731D62"/>
    <w:rsid w:val="00733717"/>
    <w:rsid w:val="0073745A"/>
    <w:rsid w:val="00745770"/>
    <w:rsid w:val="00745D45"/>
    <w:rsid w:val="00751E89"/>
    <w:rsid w:val="0075232D"/>
    <w:rsid w:val="0075347B"/>
    <w:rsid w:val="007538A5"/>
    <w:rsid w:val="007619EE"/>
    <w:rsid w:val="00772A75"/>
    <w:rsid w:val="00772C43"/>
    <w:rsid w:val="00773B0D"/>
    <w:rsid w:val="00775349"/>
    <w:rsid w:val="007764C9"/>
    <w:rsid w:val="0077767F"/>
    <w:rsid w:val="00777E48"/>
    <w:rsid w:val="007907FA"/>
    <w:rsid w:val="007A4B86"/>
    <w:rsid w:val="007A5B66"/>
    <w:rsid w:val="007B20A9"/>
    <w:rsid w:val="007B2543"/>
    <w:rsid w:val="007B4C49"/>
    <w:rsid w:val="007C0DE3"/>
    <w:rsid w:val="007C14B8"/>
    <w:rsid w:val="007C5002"/>
    <w:rsid w:val="007D200A"/>
    <w:rsid w:val="007D3F67"/>
    <w:rsid w:val="007D6BFC"/>
    <w:rsid w:val="007E4A24"/>
    <w:rsid w:val="00806B4D"/>
    <w:rsid w:val="00807269"/>
    <w:rsid w:val="008073E3"/>
    <w:rsid w:val="0080745F"/>
    <w:rsid w:val="00807889"/>
    <w:rsid w:val="00810219"/>
    <w:rsid w:val="008215B2"/>
    <w:rsid w:val="008230D0"/>
    <w:rsid w:val="00826344"/>
    <w:rsid w:val="00830798"/>
    <w:rsid w:val="00845AFC"/>
    <w:rsid w:val="00850EC9"/>
    <w:rsid w:val="00856F16"/>
    <w:rsid w:val="008572E8"/>
    <w:rsid w:val="00861ADB"/>
    <w:rsid w:val="00862C7B"/>
    <w:rsid w:val="008640D6"/>
    <w:rsid w:val="008723F1"/>
    <w:rsid w:val="008731E0"/>
    <w:rsid w:val="008739C1"/>
    <w:rsid w:val="0087576B"/>
    <w:rsid w:val="00884097"/>
    <w:rsid w:val="0088529F"/>
    <w:rsid w:val="008909BF"/>
    <w:rsid w:val="00891CD7"/>
    <w:rsid w:val="008A02D0"/>
    <w:rsid w:val="008A15F1"/>
    <w:rsid w:val="008B2CF7"/>
    <w:rsid w:val="008B58FD"/>
    <w:rsid w:val="008B624E"/>
    <w:rsid w:val="008B7D7E"/>
    <w:rsid w:val="008C3840"/>
    <w:rsid w:val="008C48E8"/>
    <w:rsid w:val="008D0553"/>
    <w:rsid w:val="008D0740"/>
    <w:rsid w:val="008D6CF4"/>
    <w:rsid w:val="008E2AD5"/>
    <w:rsid w:val="008F347F"/>
    <w:rsid w:val="008F5E1C"/>
    <w:rsid w:val="0090187A"/>
    <w:rsid w:val="00906456"/>
    <w:rsid w:val="00907AAF"/>
    <w:rsid w:val="00915EDC"/>
    <w:rsid w:val="009222C6"/>
    <w:rsid w:val="00924782"/>
    <w:rsid w:val="0093194B"/>
    <w:rsid w:val="00931A2A"/>
    <w:rsid w:val="00933CA3"/>
    <w:rsid w:val="009401F3"/>
    <w:rsid w:val="00941076"/>
    <w:rsid w:val="0094671F"/>
    <w:rsid w:val="00981CA4"/>
    <w:rsid w:val="00982BFD"/>
    <w:rsid w:val="00993F43"/>
    <w:rsid w:val="0099718D"/>
    <w:rsid w:val="009A053F"/>
    <w:rsid w:val="009A54C5"/>
    <w:rsid w:val="009B1F36"/>
    <w:rsid w:val="009B6361"/>
    <w:rsid w:val="009B7FD5"/>
    <w:rsid w:val="009C0566"/>
    <w:rsid w:val="009C1312"/>
    <w:rsid w:val="009C39F1"/>
    <w:rsid w:val="009D0A65"/>
    <w:rsid w:val="009D34A0"/>
    <w:rsid w:val="009E0C0F"/>
    <w:rsid w:val="009E1609"/>
    <w:rsid w:val="009E7F0E"/>
    <w:rsid w:val="009F01DB"/>
    <w:rsid w:val="009F2B7D"/>
    <w:rsid w:val="009F324D"/>
    <w:rsid w:val="009F5F05"/>
    <w:rsid w:val="00A04A6E"/>
    <w:rsid w:val="00A06586"/>
    <w:rsid w:val="00A11126"/>
    <w:rsid w:val="00A1147B"/>
    <w:rsid w:val="00A12BBC"/>
    <w:rsid w:val="00A1524C"/>
    <w:rsid w:val="00A169DB"/>
    <w:rsid w:val="00A178BF"/>
    <w:rsid w:val="00A21DFE"/>
    <w:rsid w:val="00A25CF0"/>
    <w:rsid w:val="00A27AFA"/>
    <w:rsid w:val="00A3312E"/>
    <w:rsid w:val="00A41CDF"/>
    <w:rsid w:val="00A4269E"/>
    <w:rsid w:val="00A432CE"/>
    <w:rsid w:val="00A554AC"/>
    <w:rsid w:val="00A56A26"/>
    <w:rsid w:val="00A617BE"/>
    <w:rsid w:val="00A64695"/>
    <w:rsid w:val="00A674F3"/>
    <w:rsid w:val="00A74DC9"/>
    <w:rsid w:val="00A852A7"/>
    <w:rsid w:val="00A93FAA"/>
    <w:rsid w:val="00A95D91"/>
    <w:rsid w:val="00A972FC"/>
    <w:rsid w:val="00AB2F24"/>
    <w:rsid w:val="00AB4912"/>
    <w:rsid w:val="00AB4CC9"/>
    <w:rsid w:val="00AC437E"/>
    <w:rsid w:val="00AC456F"/>
    <w:rsid w:val="00AC7572"/>
    <w:rsid w:val="00AD76E5"/>
    <w:rsid w:val="00AD7F53"/>
    <w:rsid w:val="00AE1844"/>
    <w:rsid w:val="00AE2E89"/>
    <w:rsid w:val="00AF6F53"/>
    <w:rsid w:val="00AF7827"/>
    <w:rsid w:val="00AF7A42"/>
    <w:rsid w:val="00B0425F"/>
    <w:rsid w:val="00B105D9"/>
    <w:rsid w:val="00B12351"/>
    <w:rsid w:val="00B12AC8"/>
    <w:rsid w:val="00B12C7F"/>
    <w:rsid w:val="00B147FC"/>
    <w:rsid w:val="00B15CEA"/>
    <w:rsid w:val="00B20655"/>
    <w:rsid w:val="00B3023B"/>
    <w:rsid w:val="00B37B9E"/>
    <w:rsid w:val="00B4546C"/>
    <w:rsid w:val="00B50531"/>
    <w:rsid w:val="00B524D4"/>
    <w:rsid w:val="00B5440A"/>
    <w:rsid w:val="00B60F38"/>
    <w:rsid w:val="00B63F6E"/>
    <w:rsid w:val="00B65824"/>
    <w:rsid w:val="00B67FB3"/>
    <w:rsid w:val="00B70DCB"/>
    <w:rsid w:val="00B73FD0"/>
    <w:rsid w:val="00B7565F"/>
    <w:rsid w:val="00B8119E"/>
    <w:rsid w:val="00B82F39"/>
    <w:rsid w:val="00B8639B"/>
    <w:rsid w:val="00B90395"/>
    <w:rsid w:val="00B930C2"/>
    <w:rsid w:val="00B966CB"/>
    <w:rsid w:val="00BA07EA"/>
    <w:rsid w:val="00BB2058"/>
    <w:rsid w:val="00BB331F"/>
    <w:rsid w:val="00BB3B4A"/>
    <w:rsid w:val="00BB5222"/>
    <w:rsid w:val="00BB5F19"/>
    <w:rsid w:val="00BC190F"/>
    <w:rsid w:val="00BC7AF9"/>
    <w:rsid w:val="00BD30A1"/>
    <w:rsid w:val="00BD702B"/>
    <w:rsid w:val="00BE3A5D"/>
    <w:rsid w:val="00BE673D"/>
    <w:rsid w:val="00BE7649"/>
    <w:rsid w:val="00BF404B"/>
    <w:rsid w:val="00BF51A3"/>
    <w:rsid w:val="00BF64C4"/>
    <w:rsid w:val="00BF785E"/>
    <w:rsid w:val="00C00AF1"/>
    <w:rsid w:val="00C031BC"/>
    <w:rsid w:val="00C058A5"/>
    <w:rsid w:val="00C1182B"/>
    <w:rsid w:val="00C14777"/>
    <w:rsid w:val="00C26C72"/>
    <w:rsid w:val="00C40D6C"/>
    <w:rsid w:val="00C501AF"/>
    <w:rsid w:val="00C52812"/>
    <w:rsid w:val="00C57FC6"/>
    <w:rsid w:val="00C64DB6"/>
    <w:rsid w:val="00C66194"/>
    <w:rsid w:val="00C72721"/>
    <w:rsid w:val="00C80F5D"/>
    <w:rsid w:val="00C81F51"/>
    <w:rsid w:val="00C85331"/>
    <w:rsid w:val="00C96199"/>
    <w:rsid w:val="00CB18E2"/>
    <w:rsid w:val="00CC33B8"/>
    <w:rsid w:val="00CC3457"/>
    <w:rsid w:val="00CC4211"/>
    <w:rsid w:val="00CC56B4"/>
    <w:rsid w:val="00CC5DD7"/>
    <w:rsid w:val="00CC6C98"/>
    <w:rsid w:val="00CC7718"/>
    <w:rsid w:val="00CD0236"/>
    <w:rsid w:val="00CD3C5D"/>
    <w:rsid w:val="00CD4A31"/>
    <w:rsid w:val="00CD4E26"/>
    <w:rsid w:val="00CF2554"/>
    <w:rsid w:val="00D11D56"/>
    <w:rsid w:val="00D14EED"/>
    <w:rsid w:val="00D22D83"/>
    <w:rsid w:val="00D330FC"/>
    <w:rsid w:val="00D35AEC"/>
    <w:rsid w:val="00D36490"/>
    <w:rsid w:val="00D410E5"/>
    <w:rsid w:val="00D46D1F"/>
    <w:rsid w:val="00D549AE"/>
    <w:rsid w:val="00D550EE"/>
    <w:rsid w:val="00D64E33"/>
    <w:rsid w:val="00D65FFD"/>
    <w:rsid w:val="00D66036"/>
    <w:rsid w:val="00D74525"/>
    <w:rsid w:val="00D84D48"/>
    <w:rsid w:val="00D953C0"/>
    <w:rsid w:val="00D9744E"/>
    <w:rsid w:val="00DB138F"/>
    <w:rsid w:val="00DC1312"/>
    <w:rsid w:val="00DC4E04"/>
    <w:rsid w:val="00DC7824"/>
    <w:rsid w:val="00DD50B6"/>
    <w:rsid w:val="00DD70CB"/>
    <w:rsid w:val="00DE78B6"/>
    <w:rsid w:val="00DE7DD4"/>
    <w:rsid w:val="00DF21E4"/>
    <w:rsid w:val="00DF3927"/>
    <w:rsid w:val="00DF5C25"/>
    <w:rsid w:val="00E05C0B"/>
    <w:rsid w:val="00E06C3F"/>
    <w:rsid w:val="00E07C04"/>
    <w:rsid w:val="00E31927"/>
    <w:rsid w:val="00E414D8"/>
    <w:rsid w:val="00E44C38"/>
    <w:rsid w:val="00E47EB7"/>
    <w:rsid w:val="00E67465"/>
    <w:rsid w:val="00E7393F"/>
    <w:rsid w:val="00E75C57"/>
    <w:rsid w:val="00E82810"/>
    <w:rsid w:val="00E8445C"/>
    <w:rsid w:val="00E84B3C"/>
    <w:rsid w:val="00E84DEB"/>
    <w:rsid w:val="00E87F11"/>
    <w:rsid w:val="00EA239B"/>
    <w:rsid w:val="00EA2E74"/>
    <w:rsid w:val="00EA724E"/>
    <w:rsid w:val="00EB1B2B"/>
    <w:rsid w:val="00EB2140"/>
    <w:rsid w:val="00EB5D07"/>
    <w:rsid w:val="00EC4A7E"/>
    <w:rsid w:val="00EC4F0F"/>
    <w:rsid w:val="00ED2E32"/>
    <w:rsid w:val="00ED42FF"/>
    <w:rsid w:val="00ED4416"/>
    <w:rsid w:val="00ED513F"/>
    <w:rsid w:val="00ED6A70"/>
    <w:rsid w:val="00EE03E5"/>
    <w:rsid w:val="00EE43C8"/>
    <w:rsid w:val="00EE61FF"/>
    <w:rsid w:val="00EE708C"/>
    <w:rsid w:val="00F022BA"/>
    <w:rsid w:val="00F130F5"/>
    <w:rsid w:val="00F23675"/>
    <w:rsid w:val="00F257C8"/>
    <w:rsid w:val="00F271B9"/>
    <w:rsid w:val="00F276BD"/>
    <w:rsid w:val="00F302D1"/>
    <w:rsid w:val="00F43315"/>
    <w:rsid w:val="00F433C8"/>
    <w:rsid w:val="00F44509"/>
    <w:rsid w:val="00F45B55"/>
    <w:rsid w:val="00F47E88"/>
    <w:rsid w:val="00F57464"/>
    <w:rsid w:val="00F5758F"/>
    <w:rsid w:val="00F634DE"/>
    <w:rsid w:val="00F72FA6"/>
    <w:rsid w:val="00F74054"/>
    <w:rsid w:val="00F7495D"/>
    <w:rsid w:val="00F769DD"/>
    <w:rsid w:val="00F90CDC"/>
    <w:rsid w:val="00F92D40"/>
    <w:rsid w:val="00FB11B3"/>
    <w:rsid w:val="00FB50FA"/>
    <w:rsid w:val="00FC2D4B"/>
    <w:rsid w:val="00FC4C41"/>
    <w:rsid w:val="00FC4EB8"/>
    <w:rsid w:val="00FD105F"/>
    <w:rsid w:val="00FD359E"/>
    <w:rsid w:val="00FE319E"/>
    <w:rsid w:val="00FF05A3"/>
    <w:rsid w:val="00FF63A6"/>
    <w:rsid w:val="00FF7024"/>
    <w:rsid w:val="00FF730D"/>
    <w:rsid w:val="018E6C86"/>
    <w:rsid w:val="06CC1B27"/>
    <w:rsid w:val="18AB7100"/>
    <w:rsid w:val="2C45199E"/>
    <w:rsid w:val="2C6B05D0"/>
    <w:rsid w:val="341C39AE"/>
    <w:rsid w:val="3BDC2960"/>
    <w:rsid w:val="40482794"/>
    <w:rsid w:val="45BB06A3"/>
    <w:rsid w:val="473E4199"/>
    <w:rsid w:val="58687FE2"/>
    <w:rsid w:val="633924E2"/>
    <w:rsid w:val="6E1C1679"/>
    <w:rsid w:val="7CEC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53"/>
    <w:pPr>
      <w:widowControl w:val="0"/>
      <w:spacing w:line="580" w:lineRule="exact"/>
      <w:ind w:firstLineChars="200" w:firstLine="640"/>
      <w:jc w:val="both"/>
    </w:pPr>
    <w:rPr>
      <w:rFonts w:ascii="仿宋_GB2312" w:eastAsia="仿宋_GB2312" w:hAnsi="Times New Roman"/>
      <w:color w:val="000000"/>
      <w:sz w:val="32"/>
      <w:szCs w:val="32"/>
    </w:rPr>
  </w:style>
  <w:style w:type="paragraph" w:styleId="1">
    <w:name w:val="heading 1"/>
    <w:basedOn w:val="a"/>
    <w:next w:val="a"/>
    <w:link w:val="1Char"/>
    <w:qFormat/>
    <w:rsid w:val="00AD7F53"/>
    <w:pPr>
      <w:spacing w:line="566" w:lineRule="exact"/>
      <w:outlineLvl w:val="0"/>
    </w:pPr>
    <w:rPr>
      <w:rFonts w:ascii="黑体" w:eastAsia="黑体"/>
      <w:color w:val="auto"/>
    </w:rPr>
  </w:style>
  <w:style w:type="paragraph" w:styleId="2">
    <w:name w:val="heading 2"/>
    <w:basedOn w:val="a"/>
    <w:next w:val="a"/>
    <w:link w:val="2Char"/>
    <w:qFormat/>
    <w:rsid w:val="00AD7F53"/>
    <w:pPr>
      <w:ind w:firstLine="643"/>
      <w:outlineLvl w:val="1"/>
    </w:pPr>
    <w:rPr>
      <w:rFonts w:eastAsia="楷体_GB2312"/>
      <w:b/>
      <w:color w:val="auto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7F53"/>
    <w:pPr>
      <w:keepNext/>
      <w:keepLines/>
      <w:spacing w:before="260" w:after="260" w:line="416" w:lineRule="atLeast"/>
      <w:outlineLvl w:val="2"/>
    </w:pPr>
    <w:rPr>
      <w:b/>
      <w:bCs/>
      <w:color w:val="auto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7F53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  <w:ind w:firstLine="200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200"/>
      <w:jc w:val="center"/>
    </w:pPr>
    <w:rPr>
      <w:rFonts w:asciiTheme="minorHAnsi" w:eastAsiaTheme="minorEastAsia" w:hAnsiTheme="minorHAns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0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黑体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501D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501D2"/>
    <w:rPr>
      <w:rFonts w:ascii="Calibri" w:eastAsia="宋体" w:hAnsi="Calibri" w:cs="黑体"/>
      <w:kern w:val="2"/>
      <w:sz w:val="21"/>
      <w:szCs w:val="22"/>
    </w:rPr>
  </w:style>
  <w:style w:type="paragraph" w:customStyle="1" w:styleId="a8">
    <w:name w:val="红线"/>
    <w:basedOn w:val="1"/>
    <w:rsid w:val="00884097"/>
    <w:pPr>
      <w:autoSpaceDE w:val="0"/>
      <w:autoSpaceDN w:val="0"/>
      <w:adjustRightInd w:val="0"/>
      <w:spacing w:after="851" w:line="227" w:lineRule="atLeast"/>
      <w:ind w:right="-142"/>
      <w:jc w:val="center"/>
      <w:outlineLvl w:val="9"/>
    </w:pPr>
    <w:rPr>
      <w:rFonts w:ascii="宋体" w:cs="Times New Roman"/>
      <w:bCs/>
      <w:snapToGrid w:val="0"/>
      <w:kern w:val="0"/>
      <w:sz w:val="10"/>
      <w:szCs w:val="20"/>
    </w:rPr>
  </w:style>
  <w:style w:type="paragraph" w:customStyle="1" w:styleId="a9">
    <w:name w:val="文头"/>
    <w:basedOn w:val="a"/>
    <w:rsid w:val="00884097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cs="Times New Roman"/>
      <w:b/>
      <w:snapToGrid w:val="0"/>
      <w:color w:val="FF0000"/>
      <w:w w:val="50"/>
      <w:kern w:val="0"/>
      <w:sz w:val="136"/>
      <w:szCs w:val="20"/>
    </w:rPr>
  </w:style>
  <w:style w:type="character" w:customStyle="1" w:styleId="1Char">
    <w:name w:val="标题 1 Char"/>
    <w:basedOn w:val="a0"/>
    <w:link w:val="1"/>
    <w:rsid w:val="00AD7F53"/>
    <w:rPr>
      <w:rFonts w:ascii="黑体" w:eastAsia="黑体" w:hAnsi="Times New Roman"/>
      <w:sz w:val="32"/>
      <w:szCs w:val="32"/>
    </w:rPr>
  </w:style>
  <w:style w:type="paragraph" w:styleId="aa">
    <w:name w:val="Title"/>
    <w:basedOn w:val="a"/>
    <w:next w:val="a"/>
    <w:link w:val="Char3"/>
    <w:qFormat/>
    <w:rsid w:val="00AD7F53"/>
    <w:pPr>
      <w:spacing w:afterLines="50" w:after="156"/>
      <w:ind w:firstLineChars="0" w:firstLine="0"/>
      <w:jc w:val="center"/>
    </w:pPr>
    <w:rPr>
      <w:rFonts w:ascii="方正大标宋简体" w:eastAsia="方正大标宋简体" w:hAnsi="宋体"/>
      <w:color w:val="auto"/>
      <w:sz w:val="44"/>
      <w:szCs w:val="44"/>
    </w:rPr>
  </w:style>
  <w:style w:type="character" w:customStyle="1" w:styleId="Char3">
    <w:name w:val="标题 Char"/>
    <w:basedOn w:val="a0"/>
    <w:link w:val="aa"/>
    <w:rsid w:val="00AD7F53"/>
    <w:rPr>
      <w:rFonts w:ascii="方正大标宋简体" w:eastAsia="方正大标宋简体" w:hAnsi="宋体"/>
      <w:sz w:val="44"/>
      <w:szCs w:val="44"/>
    </w:rPr>
  </w:style>
  <w:style w:type="character" w:customStyle="1" w:styleId="2Char">
    <w:name w:val="标题 2 Char"/>
    <w:basedOn w:val="a0"/>
    <w:link w:val="2"/>
    <w:rsid w:val="00AD7F53"/>
    <w:rPr>
      <w:rFonts w:ascii="仿宋_GB2312" w:eastAsia="楷体_GB2312" w:hAnsi="Times New Roman"/>
      <w:b/>
      <w:sz w:val="32"/>
      <w:szCs w:val="32"/>
    </w:rPr>
  </w:style>
  <w:style w:type="character" w:customStyle="1" w:styleId="3Char">
    <w:name w:val="标题 3 Char"/>
    <w:link w:val="3"/>
    <w:uiPriority w:val="9"/>
    <w:semiHidden/>
    <w:rsid w:val="00AD7F53"/>
    <w:rPr>
      <w:rFonts w:ascii="仿宋_GB2312" w:eastAsia="仿宋_GB2312" w:hAnsi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D7F5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Subtitle"/>
    <w:basedOn w:val="a"/>
    <w:next w:val="a"/>
    <w:link w:val="Char4"/>
    <w:uiPriority w:val="11"/>
    <w:qFormat/>
    <w:rsid w:val="00AD7F53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color w:val="auto"/>
      <w:kern w:val="28"/>
    </w:rPr>
  </w:style>
  <w:style w:type="character" w:customStyle="1" w:styleId="Char4">
    <w:name w:val="副标题 Char"/>
    <w:link w:val="ab"/>
    <w:uiPriority w:val="11"/>
    <w:rsid w:val="00AD7F5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AD7F53"/>
    <w:rPr>
      <w:b/>
      <w:bCs/>
    </w:rPr>
  </w:style>
  <w:style w:type="paragraph" w:styleId="ad">
    <w:name w:val="No Spacing"/>
    <w:uiPriority w:val="1"/>
    <w:qFormat/>
    <w:rsid w:val="00AD7F53"/>
    <w:pPr>
      <w:widowControl w:val="0"/>
      <w:ind w:firstLineChars="200" w:firstLine="640"/>
      <w:jc w:val="both"/>
    </w:pPr>
    <w:rPr>
      <w:rFonts w:ascii="仿宋_GB2312" w:eastAsia="仿宋_GB2312" w:hAnsi="Times New Roman"/>
      <w:sz w:val="32"/>
      <w:szCs w:val="32"/>
    </w:rPr>
  </w:style>
  <w:style w:type="paragraph" w:styleId="ae">
    <w:name w:val="List Paragraph"/>
    <w:basedOn w:val="a"/>
    <w:uiPriority w:val="34"/>
    <w:qFormat/>
    <w:rsid w:val="00AD7F53"/>
    <w:pPr>
      <w:ind w:firstLine="420"/>
    </w:pPr>
  </w:style>
  <w:style w:type="character" w:styleId="af">
    <w:name w:val="Subtle Emphasis"/>
    <w:uiPriority w:val="19"/>
    <w:qFormat/>
    <w:rsid w:val="00AD7F53"/>
    <w:rPr>
      <w:i/>
      <w:iCs/>
      <w:color w:val="808080" w:themeColor="text1" w:themeTint="7F"/>
    </w:rPr>
  </w:style>
  <w:style w:type="paragraph" w:customStyle="1" w:styleId="Default">
    <w:name w:val="Default"/>
    <w:rsid w:val="008230D0"/>
    <w:pPr>
      <w:widowControl w:val="0"/>
      <w:autoSpaceDE w:val="0"/>
      <w:autoSpaceDN w:val="0"/>
      <w:adjustRightInd w:val="0"/>
    </w:pPr>
    <w:rPr>
      <w:rFonts w:ascii="FZFangSong-Z02" w:eastAsia="宋体" w:hAnsi="FZFangSong-Z02" w:cs="FZFangSong-Z02"/>
      <w:color w:val="000000"/>
      <w:kern w:val="0"/>
      <w:sz w:val="24"/>
      <w:szCs w:val="24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53"/>
    <w:pPr>
      <w:widowControl w:val="0"/>
      <w:spacing w:line="580" w:lineRule="exact"/>
      <w:ind w:firstLineChars="200" w:firstLine="640"/>
      <w:jc w:val="both"/>
    </w:pPr>
    <w:rPr>
      <w:rFonts w:ascii="仿宋_GB2312" w:eastAsia="仿宋_GB2312" w:hAnsi="Times New Roman"/>
      <w:color w:val="000000"/>
      <w:sz w:val="32"/>
      <w:szCs w:val="32"/>
    </w:rPr>
  </w:style>
  <w:style w:type="paragraph" w:styleId="1">
    <w:name w:val="heading 1"/>
    <w:basedOn w:val="a"/>
    <w:next w:val="a"/>
    <w:link w:val="1Char"/>
    <w:qFormat/>
    <w:rsid w:val="00AD7F53"/>
    <w:pPr>
      <w:spacing w:line="566" w:lineRule="exact"/>
      <w:outlineLvl w:val="0"/>
    </w:pPr>
    <w:rPr>
      <w:rFonts w:ascii="黑体" w:eastAsia="黑体"/>
      <w:color w:val="auto"/>
    </w:rPr>
  </w:style>
  <w:style w:type="paragraph" w:styleId="2">
    <w:name w:val="heading 2"/>
    <w:basedOn w:val="a"/>
    <w:next w:val="a"/>
    <w:link w:val="2Char"/>
    <w:qFormat/>
    <w:rsid w:val="00AD7F53"/>
    <w:pPr>
      <w:ind w:firstLine="643"/>
      <w:outlineLvl w:val="1"/>
    </w:pPr>
    <w:rPr>
      <w:rFonts w:eastAsia="楷体_GB2312"/>
      <w:b/>
      <w:color w:val="auto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7F53"/>
    <w:pPr>
      <w:keepNext/>
      <w:keepLines/>
      <w:spacing w:before="260" w:after="260" w:line="416" w:lineRule="atLeast"/>
      <w:outlineLvl w:val="2"/>
    </w:pPr>
    <w:rPr>
      <w:b/>
      <w:bCs/>
      <w:color w:val="auto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7F53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/>
      <w:tabs>
        <w:tab w:val="center" w:pos="4153"/>
        <w:tab w:val="right" w:pos="8306"/>
      </w:tabs>
      <w:snapToGrid w:val="0"/>
      <w:spacing w:line="240" w:lineRule="atLeast"/>
      <w:ind w:firstLine="200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200"/>
      <w:jc w:val="center"/>
    </w:pPr>
    <w:rPr>
      <w:rFonts w:asciiTheme="minorHAnsi" w:eastAsiaTheme="minorEastAsia" w:hAnsiTheme="minorHAns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0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黑体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501D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501D2"/>
    <w:rPr>
      <w:rFonts w:ascii="Calibri" w:eastAsia="宋体" w:hAnsi="Calibri" w:cs="黑体"/>
      <w:kern w:val="2"/>
      <w:sz w:val="21"/>
      <w:szCs w:val="22"/>
    </w:rPr>
  </w:style>
  <w:style w:type="paragraph" w:customStyle="1" w:styleId="a8">
    <w:name w:val="红线"/>
    <w:basedOn w:val="1"/>
    <w:rsid w:val="00884097"/>
    <w:pPr>
      <w:autoSpaceDE w:val="0"/>
      <w:autoSpaceDN w:val="0"/>
      <w:adjustRightInd w:val="0"/>
      <w:spacing w:after="851" w:line="227" w:lineRule="atLeast"/>
      <w:ind w:right="-142"/>
      <w:jc w:val="center"/>
      <w:outlineLvl w:val="9"/>
    </w:pPr>
    <w:rPr>
      <w:rFonts w:ascii="宋体" w:cs="Times New Roman"/>
      <w:bCs/>
      <w:snapToGrid w:val="0"/>
      <w:kern w:val="0"/>
      <w:sz w:val="10"/>
      <w:szCs w:val="20"/>
    </w:rPr>
  </w:style>
  <w:style w:type="paragraph" w:customStyle="1" w:styleId="a9">
    <w:name w:val="文头"/>
    <w:basedOn w:val="a"/>
    <w:rsid w:val="00884097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cs="Times New Roman"/>
      <w:b/>
      <w:snapToGrid w:val="0"/>
      <w:color w:val="FF0000"/>
      <w:w w:val="50"/>
      <w:kern w:val="0"/>
      <w:sz w:val="136"/>
      <w:szCs w:val="20"/>
    </w:rPr>
  </w:style>
  <w:style w:type="character" w:customStyle="1" w:styleId="1Char">
    <w:name w:val="标题 1 Char"/>
    <w:basedOn w:val="a0"/>
    <w:link w:val="1"/>
    <w:rsid w:val="00AD7F53"/>
    <w:rPr>
      <w:rFonts w:ascii="黑体" w:eastAsia="黑体" w:hAnsi="Times New Roman"/>
      <w:sz w:val="32"/>
      <w:szCs w:val="32"/>
    </w:rPr>
  </w:style>
  <w:style w:type="paragraph" w:styleId="aa">
    <w:name w:val="Title"/>
    <w:basedOn w:val="a"/>
    <w:next w:val="a"/>
    <w:link w:val="Char3"/>
    <w:qFormat/>
    <w:rsid w:val="00AD7F53"/>
    <w:pPr>
      <w:spacing w:afterLines="50" w:after="156"/>
      <w:ind w:firstLineChars="0" w:firstLine="0"/>
      <w:jc w:val="center"/>
    </w:pPr>
    <w:rPr>
      <w:rFonts w:ascii="方正大标宋简体" w:eastAsia="方正大标宋简体" w:hAnsi="宋体"/>
      <w:color w:val="auto"/>
      <w:sz w:val="44"/>
      <w:szCs w:val="44"/>
    </w:rPr>
  </w:style>
  <w:style w:type="character" w:customStyle="1" w:styleId="Char3">
    <w:name w:val="标题 Char"/>
    <w:basedOn w:val="a0"/>
    <w:link w:val="aa"/>
    <w:rsid w:val="00AD7F53"/>
    <w:rPr>
      <w:rFonts w:ascii="方正大标宋简体" w:eastAsia="方正大标宋简体" w:hAnsi="宋体"/>
      <w:sz w:val="44"/>
      <w:szCs w:val="44"/>
    </w:rPr>
  </w:style>
  <w:style w:type="character" w:customStyle="1" w:styleId="2Char">
    <w:name w:val="标题 2 Char"/>
    <w:basedOn w:val="a0"/>
    <w:link w:val="2"/>
    <w:rsid w:val="00AD7F53"/>
    <w:rPr>
      <w:rFonts w:ascii="仿宋_GB2312" w:eastAsia="楷体_GB2312" w:hAnsi="Times New Roman"/>
      <w:b/>
      <w:sz w:val="32"/>
      <w:szCs w:val="32"/>
    </w:rPr>
  </w:style>
  <w:style w:type="character" w:customStyle="1" w:styleId="3Char">
    <w:name w:val="标题 3 Char"/>
    <w:link w:val="3"/>
    <w:uiPriority w:val="9"/>
    <w:semiHidden/>
    <w:rsid w:val="00AD7F53"/>
    <w:rPr>
      <w:rFonts w:ascii="仿宋_GB2312" w:eastAsia="仿宋_GB2312" w:hAnsi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D7F5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Subtitle"/>
    <w:basedOn w:val="a"/>
    <w:next w:val="a"/>
    <w:link w:val="Char4"/>
    <w:uiPriority w:val="11"/>
    <w:qFormat/>
    <w:rsid w:val="00AD7F53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color w:val="auto"/>
      <w:kern w:val="28"/>
    </w:rPr>
  </w:style>
  <w:style w:type="character" w:customStyle="1" w:styleId="Char4">
    <w:name w:val="副标题 Char"/>
    <w:link w:val="ab"/>
    <w:uiPriority w:val="11"/>
    <w:rsid w:val="00AD7F5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AD7F53"/>
    <w:rPr>
      <w:b/>
      <w:bCs/>
    </w:rPr>
  </w:style>
  <w:style w:type="paragraph" w:styleId="ad">
    <w:name w:val="No Spacing"/>
    <w:uiPriority w:val="1"/>
    <w:qFormat/>
    <w:rsid w:val="00AD7F53"/>
    <w:pPr>
      <w:widowControl w:val="0"/>
      <w:ind w:firstLineChars="200" w:firstLine="640"/>
      <w:jc w:val="both"/>
    </w:pPr>
    <w:rPr>
      <w:rFonts w:ascii="仿宋_GB2312" w:eastAsia="仿宋_GB2312" w:hAnsi="Times New Roman"/>
      <w:sz w:val="32"/>
      <w:szCs w:val="32"/>
    </w:rPr>
  </w:style>
  <w:style w:type="paragraph" w:styleId="ae">
    <w:name w:val="List Paragraph"/>
    <w:basedOn w:val="a"/>
    <w:uiPriority w:val="34"/>
    <w:qFormat/>
    <w:rsid w:val="00AD7F53"/>
    <w:pPr>
      <w:ind w:firstLine="420"/>
    </w:pPr>
  </w:style>
  <w:style w:type="character" w:styleId="af">
    <w:name w:val="Subtle Emphasis"/>
    <w:uiPriority w:val="19"/>
    <w:qFormat/>
    <w:rsid w:val="00AD7F53"/>
    <w:rPr>
      <w:i/>
      <w:iCs/>
      <w:color w:val="808080" w:themeColor="text1" w:themeTint="7F"/>
    </w:rPr>
  </w:style>
  <w:style w:type="paragraph" w:customStyle="1" w:styleId="Default">
    <w:name w:val="Default"/>
    <w:rsid w:val="008230D0"/>
    <w:pPr>
      <w:widowControl w:val="0"/>
      <w:autoSpaceDE w:val="0"/>
      <w:autoSpaceDN w:val="0"/>
      <w:adjustRightInd w:val="0"/>
    </w:pPr>
    <w:rPr>
      <w:rFonts w:ascii="FZFangSong-Z02" w:eastAsia="宋体" w:hAnsi="FZFangSong-Z02" w:cs="FZFangSong-Z02"/>
      <w:color w:val="000000"/>
      <w:kern w:val="0"/>
      <w:sz w:val="24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360</Words>
  <Characters>2053</Characters>
  <Application>Microsoft Office Word</Application>
  <DocSecurity>0</DocSecurity>
  <Lines>17</Lines>
  <Paragraphs>4</Paragraphs>
  <ScaleCrop>false</ScaleCrop>
  <Company>微软中国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</cp:lastModifiedBy>
  <cp:revision>21</cp:revision>
  <cp:lastPrinted>2018-10-15T08:09:00Z</cp:lastPrinted>
  <dcterms:created xsi:type="dcterms:W3CDTF">2018-09-11T02:46:00Z</dcterms:created>
  <dcterms:modified xsi:type="dcterms:W3CDTF">2018-10-15T08:49:00Z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