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319E" w:rsidRPr="00B5392A" w:rsidRDefault="00D0319E" w:rsidP="00D0319E">
      <w:pPr>
        <w:jc w:val="left"/>
        <w:rPr>
          <w:rFonts w:ascii="宋体" w:hAnsi="宋体"/>
          <w:color w:val="000000"/>
          <w:sz w:val="32"/>
          <w:szCs w:val="32"/>
        </w:rPr>
      </w:pPr>
    </w:p>
    <w:p w:rsidR="00B5392A" w:rsidRPr="009B5DF5" w:rsidRDefault="009B5DF5" w:rsidP="009B5DF5">
      <w:pPr>
        <w:widowControl/>
        <w:spacing w:line="800" w:lineRule="exact"/>
        <w:jc w:val="center"/>
        <w:rPr>
          <w:rFonts w:ascii="仿宋" w:eastAsia="仿宋" w:hAnsi="仿宋" w:hint="eastAsia"/>
          <w:color w:val="000000"/>
          <w:spacing w:val="-20"/>
          <w:sz w:val="76"/>
          <w:szCs w:val="76"/>
        </w:rPr>
      </w:pPr>
      <w:r w:rsidRPr="009B5DF5">
        <w:rPr>
          <w:rFonts w:ascii="华文中宋" w:eastAsia="华文中宋" w:hAnsi="华文中宋"/>
          <w:color w:val="FF0000"/>
          <w:spacing w:val="-20"/>
          <w:w w:val="58"/>
          <w:kern w:val="0"/>
          <w:sz w:val="76"/>
          <w:szCs w:val="76"/>
        </w:rPr>
        <w:t>江苏省陶行知研究会职业教育专业委员会</w:t>
      </w:r>
      <w:r w:rsidRPr="009B5DF5">
        <w:rPr>
          <w:rFonts w:ascii="华文中宋" w:eastAsia="华文中宋" w:hAnsi="华文中宋" w:hint="eastAsia"/>
          <w:color w:val="FF0000"/>
          <w:spacing w:val="-20"/>
          <w:w w:val="58"/>
          <w:kern w:val="0"/>
          <w:sz w:val="76"/>
          <w:szCs w:val="76"/>
        </w:rPr>
        <w:t>文件</w:t>
      </w:r>
    </w:p>
    <w:p w:rsidR="00EC66BD" w:rsidRDefault="00EC66BD" w:rsidP="009B5DF5">
      <w:pPr>
        <w:widowControl/>
        <w:spacing w:line="700" w:lineRule="exact"/>
        <w:jc w:val="center"/>
        <w:rPr>
          <w:rFonts w:ascii="仿宋" w:eastAsia="仿宋" w:hAnsi="仿宋" w:hint="eastAsia"/>
          <w:color w:val="000000"/>
          <w:sz w:val="32"/>
          <w:szCs w:val="32"/>
        </w:rPr>
      </w:pPr>
    </w:p>
    <w:p w:rsidR="00B5392A" w:rsidRDefault="00B5392A" w:rsidP="009B5DF5">
      <w:pPr>
        <w:widowControl/>
        <w:spacing w:line="700" w:lineRule="exact"/>
        <w:jc w:val="center"/>
        <w:rPr>
          <w:rFonts w:ascii="仿宋" w:eastAsia="仿宋" w:hAnsi="仿宋" w:hint="eastAsia"/>
          <w:spacing w:val="16"/>
          <w:kern w:val="0"/>
          <w:sz w:val="32"/>
          <w:szCs w:val="32"/>
        </w:rPr>
      </w:pPr>
      <w:r w:rsidRPr="00B54717">
        <w:rPr>
          <w:rFonts w:ascii="仿宋" w:eastAsia="仿宋" w:hAnsi="仿宋" w:hint="eastAsia"/>
          <w:color w:val="000000"/>
          <w:sz w:val="32"/>
          <w:szCs w:val="32"/>
        </w:rPr>
        <w:t>苏</w:t>
      </w:r>
      <w:r w:rsidRPr="00B54717">
        <w:rPr>
          <w:rFonts w:ascii="仿宋" w:eastAsia="仿宋" w:hAnsi="仿宋"/>
          <w:color w:val="000000"/>
          <w:sz w:val="32"/>
          <w:szCs w:val="32"/>
        </w:rPr>
        <w:t>陶</w:t>
      </w:r>
      <w:r w:rsidRPr="00B54717">
        <w:rPr>
          <w:rFonts w:ascii="仿宋" w:eastAsia="仿宋" w:hAnsi="仿宋" w:hint="eastAsia"/>
          <w:color w:val="000000"/>
          <w:sz w:val="32"/>
          <w:szCs w:val="32"/>
        </w:rPr>
        <w:t>职</w:t>
      </w:r>
      <w:r w:rsidRPr="002974F2">
        <w:rPr>
          <w:rFonts w:eastAsia="仿宋"/>
          <w:color w:val="000000"/>
          <w:sz w:val="32"/>
          <w:szCs w:val="32"/>
        </w:rPr>
        <w:t>〔</w:t>
      </w:r>
      <w:r w:rsidRPr="002974F2">
        <w:rPr>
          <w:rFonts w:eastAsia="仿宋"/>
          <w:color w:val="000000"/>
          <w:sz w:val="32"/>
          <w:szCs w:val="32"/>
        </w:rPr>
        <w:t>201</w:t>
      </w:r>
      <w:r>
        <w:rPr>
          <w:rFonts w:eastAsia="仿宋" w:hint="eastAsia"/>
          <w:color w:val="000000"/>
          <w:sz w:val="32"/>
          <w:szCs w:val="32"/>
        </w:rPr>
        <w:t>8</w:t>
      </w:r>
      <w:r w:rsidRPr="002974F2">
        <w:rPr>
          <w:rFonts w:eastAsia="仿宋"/>
          <w:color w:val="000000"/>
          <w:sz w:val="32"/>
          <w:szCs w:val="32"/>
        </w:rPr>
        <w:t>〕</w:t>
      </w:r>
      <w:r>
        <w:rPr>
          <w:rFonts w:eastAsia="仿宋" w:hint="eastAsia"/>
          <w:color w:val="000000"/>
          <w:sz w:val="32"/>
          <w:szCs w:val="32"/>
        </w:rPr>
        <w:t>1</w:t>
      </w:r>
      <w:r w:rsidRPr="002974F2">
        <w:rPr>
          <w:rFonts w:eastAsia="仿宋"/>
          <w:color w:val="000000"/>
          <w:sz w:val="32"/>
          <w:szCs w:val="32"/>
        </w:rPr>
        <w:t>号</w:t>
      </w:r>
    </w:p>
    <w:p w:rsidR="00D0319E" w:rsidRPr="009B5DF5" w:rsidRDefault="009B5DF5" w:rsidP="009B5DF5">
      <w:pPr>
        <w:spacing w:line="700" w:lineRule="exact"/>
        <w:jc w:val="left"/>
        <w:rPr>
          <w:rFonts w:ascii="宋体" w:hAnsi="宋体" w:hint="eastAsia"/>
          <w:color w:val="FF0000"/>
          <w:sz w:val="84"/>
          <w:szCs w:val="84"/>
          <w:u w:val="single"/>
        </w:rPr>
      </w:pPr>
      <w:r w:rsidRPr="009B5DF5">
        <w:rPr>
          <w:rFonts w:ascii="宋体" w:hAnsi="宋体" w:hint="eastAsia"/>
          <w:color w:val="FF0000"/>
          <w:sz w:val="84"/>
          <w:szCs w:val="84"/>
          <w:u w:val="single"/>
        </w:rPr>
        <w:t xml:space="preserve">                                                  </w:t>
      </w:r>
    </w:p>
    <w:p w:rsidR="00D0319E" w:rsidRPr="003E490C" w:rsidRDefault="009B5DF5" w:rsidP="001202F5">
      <w:pPr>
        <w:widowControl/>
        <w:spacing w:line="520" w:lineRule="exact"/>
        <w:jc w:val="center"/>
        <w:rPr>
          <w:rFonts w:ascii="华文中宋" w:eastAsia="华文中宋" w:hAnsi="华文中宋" w:hint="eastAsia"/>
          <w:kern w:val="0"/>
          <w:sz w:val="44"/>
          <w:szCs w:val="44"/>
        </w:rPr>
      </w:pPr>
      <w:r>
        <w:rPr>
          <w:rFonts w:ascii="华文中宋" w:eastAsia="华文中宋" w:hAnsi="华文中宋"/>
          <w:kern w:val="0"/>
          <w:sz w:val="44"/>
          <w:szCs w:val="44"/>
        </w:rPr>
        <w:br/>
      </w:r>
      <w:r w:rsidR="00DD6984" w:rsidRPr="003E490C">
        <w:rPr>
          <w:rFonts w:ascii="华文中宋" w:eastAsia="华文中宋" w:hAnsi="华文中宋" w:hint="eastAsia"/>
          <w:kern w:val="0"/>
          <w:sz w:val="44"/>
          <w:szCs w:val="44"/>
        </w:rPr>
        <w:t>关于转</w:t>
      </w:r>
      <w:r w:rsidR="00E15A08" w:rsidRPr="003E490C">
        <w:rPr>
          <w:rFonts w:ascii="华文中宋" w:eastAsia="华文中宋" w:hAnsi="华文中宋" w:hint="eastAsia"/>
          <w:kern w:val="0"/>
          <w:sz w:val="44"/>
          <w:szCs w:val="44"/>
        </w:rPr>
        <w:t>发</w:t>
      </w:r>
      <w:r w:rsidR="005D5013" w:rsidRPr="003E490C">
        <w:rPr>
          <w:rFonts w:ascii="华文中宋" w:eastAsia="华文中宋" w:hAnsi="华文中宋" w:hint="eastAsia"/>
          <w:kern w:val="0"/>
          <w:sz w:val="44"/>
          <w:szCs w:val="44"/>
        </w:rPr>
        <w:t>省陶研会</w:t>
      </w:r>
      <w:r w:rsidR="00E15A08" w:rsidRPr="003E490C">
        <w:rPr>
          <w:rFonts w:ascii="华文中宋" w:eastAsia="华文中宋" w:hAnsi="华文中宋" w:hint="eastAsia"/>
          <w:kern w:val="0"/>
          <w:sz w:val="44"/>
          <w:szCs w:val="44"/>
        </w:rPr>
        <w:t>举办第</w:t>
      </w:r>
      <w:r w:rsidR="00FC38CA" w:rsidRPr="003E490C">
        <w:rPr>
          <w:rFonts w:ascii="华文中宋" w:eastAsia="华文中宋" w:hAnsi="华文中宋" w:hint="eastAsia"/>
          <w:kern w:val="0"/>
          <w:sz w:val="44"/>
          <w:szCs w:val="44"/>
        </w:rPr>
        <w:t>十</w:t>
      </w:r>
      <w:r w:rsidR="00E15A08" w:rsidRPr="003E490C">
        <w:rPr>
          <w:rFonts w:ascii="华文中宋" w:eastAsia="华文中宋" w:hAnsi="华文中宋" w:hint="eastAsia"/>
          <w:kern w:val="0"/>
          <w:sz w:val="44"/>
          <w:szCs w:val="44"/>
        </w:rPr>
        <w:t>届</w:t>
      </w:r>
      <w:r w:rsidR="00D0319E" w:rsidRPr="003E490C">
        <w:rPr>
          <w:rFonts w:ascii="华文中宋" w:eastAsia="华文中宋" w:hAnsi="华文中宋" w:hint="eastAsia"/>
          <w:kern w:val="0"/>
          <w:sz w:val="44"/>
          <w:szCs w:val="44"/>
        </w:rPr>
        <w:t>“行知杯”</w:t>
      </w:r>
    </w:p>
    <w:p w:rsidR="00DD6984" w:rsidRPr="00D0319E" w:rsidRDefault="00E15A08" w:rsidP="001202F5">
      <w:pPr>
        <w:widowControl/>
        <w:spacing w:line="520" w:lineRule="exact"/>
        <w:jc w:val="center"/>
        <w:rPr>
          <w:rFonts w:ascii="方正小标宋简体" w:eastAsia="方正小标宋简体" w:hAnsi="仿宋" w:hint="eastAsia"/>
          <w:kern w:val="0"/>
          <w:sz w:val="44"/>
          <w:szCs w:val="44"/>
        </w:rPr>
      </w:pPr>
      <w:r w:rsidRPr="003E490C">
        <w:rPr>
          <w:rFonts w:ascii="华文中宋" w:eastAsia="华文中宋" w:hAnsi="华文中宋" w:hint="eastAsia"/>
          <w:kern w:val="0"/>
          <w:sz w:val="44"/>
          <w:szCs w:val="44"/>
        </w:rPr>
        <w:t>优秀论文评选活动的通知</w:t>
      </w:r>
    </w:p>
    <w:p w:rsidR="00527B2C" w:rsidRDefault="00527B2C" w:rsidP="00D0319E">
      <w:pPr>
        <w:widowControl/>
        <w:spacing w:line="560" w:lineRule="exact"/>
        <w:jc w:val="left"/>
        <w:rPr>
          <w:rFonts w:eastAsia="仿宋" w:hint="eastAsia"/>
          <w:kern w:val="0"/>
          <w:sz w:val="32"/>
          <w:szCs w:val="32"/>
        </w:rPr>
      </w:pPr>
    </w:p>
    <w:p w:rsidR="00E15A08" w:rsidRPr="00D0319E" w:rsidRDefault="00E15A08" w:rsidP="00D0319E">
      <w:pPr>
        <w:widowControl/>
        <w:spacing w:line="560" w:lineRule="exact"/>
        <w:jc w:val="left"/>
        <w:rPr>
          <w:rFonts w:eastAsia="仿宋"/>
          <w:kern w:val="0"/>
          <w:sz w:val="32"/>
          <w:szCs w:val="32"/>
        </w:rPr>
      </w:pPr>
      <w:r w:rsidRPr="00D0319E">
        <w:rPr>
          <w:rFonts w:eastAsia="仿宋"/>
          <w:kern w:val="0"/>
          <w:sz w:val="32"/>
          <w:szCs w:val="32"/>
        </w:rPr>
        <w:t>各</w:t>
      </w:r>
      <w:r w:rsidR="0089360C">
        <w:rPr>
          <w:rFonts w:eastAsia="仿宋" w:hint="eastAsia"/>
          <w:kern w:val="0"/>
          <w:sz w:val="32"/>
          <w:szCs w:val="32"/>
        </w:rPr>
        <w:t>有关单位、各</w:t>
      </w:r>
      <w:r w:rsidRPr="00D0319E">
        <w:rPr>
          <w:rFonts w:eastAsia="仿宋"/>
          <w:kern w:val="0"/>
          <w:sz w:val="32"/>
          <w:szCs w:val="32"/>
        </w:rPr>
        <w:t>理事单位：</w:t>
      </w:r>
    </w:p>
    <w:p w:rsidR="00D0319E" w:rsidRDefault="00616534" w:rsidP="00430C96">
      <w:pPr>
        <w:widowControl/>
        <w:spacing w:line="560" w:lineRule="exact"/>
        <w:ind w:firstLineChars="200" w:firstLine="640"/>
        <w:jc w:val="left"/>
        <w:rPr>
          <w:rFonts w:eastAsia="仿宋" w:hint="eastAsia"/>
          <w:kern w:val="0"/>
          <w:sz w:val="32"/>
          <w:szCs w:val="32"/>
        </w:rPr>
      </w:pPr>
      <w:r w:rsidRPr="00D0319E">
        <w:rPr>
          <w:rFonts w:eastAsia="仿宋"/>
          <w:kern w:val="0"/>
          <w:sz w:val="32"/>
          <w:szCs w:val="32"/>
        </w:rPr>
        <w:t>为进一步推进群众性学陶师陶工作，提高我省</w:t>
      </w:r>
      <w:r w:rsidR="00D0319E">
        <w:rPr>
          <w:rFonts w:eastAsia="仿宋"/>
          <w:kern w:val="0"/>
          <w:sz w:val="32"/>
          <w:szCs w:val="32"/>
        </w:rPr>
        <w:t>各级各类教育</w:t>
      </w:r>
      <w:r w:rsidRPr="00D0319E">
        <w:rPr>
          <w:rFonts w:eastAsia="仿宋"/>
          <w:kern w:val="0"/>
          <w:sz w:val="32"/>
          <w:szCs w:val="32"/>
        </w:rPr>
        <w:t>研究和践行陶行知教育思想的水平，促进教师专业发展和学校和谐发展，</w:t>
      </w:r>
      <w:r w:rsidR="00E15A08" w:rsidRPr="00D0319E">
        <w:rPr>
          <w:rFonts w:eastAsia="仿宋"/>
          <w:kern w:val="0"/>
          <w:sz w:val="32"/>
          <w:szCs w:val="32"/>
        </w:rPr>
        <w:t>省陶研会下发了《关于举办第</w:t>
      </w:r>
      <w:r w:rsidR="00FC38CA">
        <w:rPr>
          <w:rFonts w:eastAsia="仿宋" w:hint="eastAsia"/>
          <w:kern w:val="0"/>
          <w:sz w:val="32"/>
          <w:szCs w:val="32"/>
        </w:rPr>
        <w:t>十</w:t>
      </w:r>
      <w:r w:rsidR="00E15A08" w:rsidRPr="00430C96">
        <w:rPr>
          <w:rFonts w:eastAsia="仿宋"/>
          <w:kern w:val="0"/>
          <w:sz w:val="32"/>
          <w:szCs w:val="32"/>
        </w:rPr>
        <w:t>届</w:t>
      </w:r>
      <w:r w:rsidR="00E15A08" w:rsidRPr="00430C96">
        <w:rPr>
          <w:rFonts w:eastAsia="仿宋"/>
          <w:kern w:val="0"/>
          <w:sz w:val="32"/>
          <w:szCs w:val="32"/>
        </w:rPr>
        <w:t>“</w:t>
      </w:r>
      <w:r w:rsidR="00E15A08" w:rsidRPr="00430C96">
        <w:rPr>
          <w:rFonts w:eastAsia="仿宋"/>
          <w:kern w:val="0"/>
          <w:sz w:val="32"/>
          <w:szCs w:val="32"/>
        </w:rPr>
        <w:t>行知杯</w:t>
      </w:r>
      <w:r w:rsidR="00E15A08" w:rsidRPr="00430C96">
        <w:rPr>
          <w:rFonts w:eastAsia="仿宋"/>
          <w:kern w:val="0"/>
          <w:sz w:val="32"/>
          <w:szCs w:val="32"/>
        </w:rPr>
        <w:t>”</w:t>
      </w:r>
      <w:r w:rsidR="00E15A08" w:rsidRPr="00430C96">
        <w:rPr>
          <w:rFonts w:eastAsia="仿宋"/>
          <w:kern w:val="0"/>
          <w:sz w:val="32"/>
          <w:szCs w:val="32"/>
        </w:rPr>
        <w:t>优秀论文评选</w:t>
      </w:r>
      <w:r w:rsidR="00E15A08" w:rsidRPr="00D0319E">
        <w:rPr>
          <w:rFonts w:eastAsia="仿宋"/>
          <w:kern w:val="0"/>
          <w:sz w:val="32"/>
          <w:szCs w:val="32"/>
        </w:rPr>
        <w:t>活动的通知》（苏陶研〔</w:t>
      </w:r>
      <w:r w:rsidR="00E15A08" w:rsidRPr="00D0319E">
        <w:rPr>
          <w:rFonts w:eastAsia="仿宋"/>
          <w:kern w:val="0"/>
          <w:sz w:val="32"/>
          <w:szCs w:val="32"/>
        </w:rPr>
        <w:t>201</w:t>
      </w:r>
      <w:r w:rsidR="00FC38CA">
        <w:rPr>
          <w:rFonts w:eastAsia="仿宋" w:hint="eastAsia"/>
          <w:kern w:val="0"/>
          <w:sz w:val="32"/>
          <w:szCs w:val="32"/>
        </w:rPr>
        <w:t>8</w:t>
      </w:r>
      <w:r w:rsidR="00E15A08" w:rsidRPr="00D0319E">
        <w:rPr>
          <w:rFonts w:eastAsia="仿宋"/>
          <w:kern w:val="0"/>
          <w:sz w:val="32"/>
          <w:szCs w:val="32"/>
        </w:rPr>
        <w:t>〕</w:t>
      </w:r>
      <w:r w:rsidR="00FC38CA">
        <w:rPr>
          <w:rFonts w:eastAsia="仿宋" w:hint="eastAsia"/>
          <w:kern w:val="0"/>
          <w:sz w:val="32"/>
          <w:szCs w:val="32"/>
        </w:rPr>
        <w:t>1</w:t>
      </w:r>
      <w:r w:rsidR="00E15A08" w:rsidRPr="00D0319E">
        <w:rPr>
          <w:rFonts w:eastAsia="仿宋"/>
          <w:kern w:val="0"/>
          <w:sz w:val="32"/>
          <w:szCs w:val="32"/>
        </w:rPr>
        <w:t>号）</w:t>
      </w:r>
      <w:r w:rsidR="00D0319E">
        <w:rPr>
          <w:rFonts w:eastAsia="仿宋" w:hint="eastAsia"/>
          <w:kern w:val="0"/>
          <w:sz w:val="32"/>
          <w:szCs w:val="32"/>
        </w:rPr>
        <w:t>。</w:t>
      </w:r>
      <w:r w:rsidR="00675B13">
        <w:rPr>
          <w:rFonts w:eastAsia="仿宋" w:hint="eastAsia"/>
          <w:kern w:val="0"/>
          <w:sz w:val="32"/>
          <w:szCs w:val="32"/>
        </w:rPr>
        <w:t>根据</w:t>
      </w:r>
      <w:r w:rsidR="00675B13">
        <w:rPr>
          <w:rFonts w:eastAsia="仿宋"/>
          <w:kern w:val="0"/>
          <w:sz w:val="32"/>
          <w:szCs w:val="32"/>
        </w:rPr>
        <w:t>省陶会要求</w:t>
      </w:r>
      <w:r w:rsidR="00675B13">
        <w:rPr>
          <w:rFonts w:eastAsia="仿宋" w:hint="eastAsia"/>
          <w:kern w:val="0"/>
          <w:sz w:val="32"/>
          <w:szCs w:val="32"/>
        </w:rPr>
        <w:t>，</w:t>
      </w:r>
      <w:r w:rsidR="00675B13">
        <w:rPr>
          <w:rFonts w:eastAsia="仿宋"/>
          <w:kern w:val="0"/>
          <w:sz w:val="32"/>
          <w:szCs w:val="32"/>
        </w:rPr>
        <w:t>结合我省职业教育实际</w:t>
      </w:r>
      <w:r w:rsidR="00675B13">
        <w:rPr>
          <w:rFonts w:eastAsia="仿宋" w:hint="eastAsia"/>
          <w:kern w:val="0"/>
          <w:sz w:val="32"/>
          <w:szCs w:val="32"/>
        </w:rPr>
        <w:t>，</w:t>
      </w:r>
      <w:r w:rsidR="00675B13">
        <w:rPr>
          <w:rFonts w:eastAsia="仿宋"/>
          <w:kern w:val="0"/>
          <w:sz w:val="32"/>
          <w:szCs w:val="32"/>
        </w:rPr>
        <w:t>现</w:t>
      </w:r>
      <w:r w:rsidR="00430C96">
        <w:rPr>
          <w:rFonts w:eastAsia="仿宋"/>
          <w:kern w:val="0"/>
          <w:sz w:val="32"/>
          <w:szCs w:val="32"/>
        </w:rPr>
        <w:t>面向全省职业学校</w:t>
      </w:r>
      <w:r w:rsidR="00675B13">
        <w:rPr>
          <w:rFonts w:eastAsia="仿宋"/>
          <w:kern w:val="0"/>
          <w:sz w:val="32"/>
          <w:szCs w:val="32"/>
        </w:rPr>
        <w:t>组织开展</w:t>
      </w:r>
      <w:r w:rsidR="00430C96" w:rsidRPr="00430C96">
        <w:rPr>
          <w:rFonts w:eastAsia="仿宋" w:hint="eastAsia"/>
          <w:kern w:val="0"/>
          <w:sz w:val="32"/>
          <w:szCs w:val="32"/>
        </w:rPr>
        <w:t>“行知杯”优秀论文评选活动</w:t>
      </w:r>
      <w:r w:rsidR="00430C96">
        <w:rPr>
          <w:rFonts w:eastAsia="仿宋" w:hint="eastAsia"/>
          <w:kern w:val="0"/>
          <w:sz w:val="32"/>
          <w:szCs w:val="32"/>
        </w:rPr>
        <w:t>。</w:t>
      </w:r>
      <w:r w:rsidR="003D7BCA" w:rsidRPr="00D0319E">
        <w:rPr>
          <w:rFonts w:eastAsia="仿宋"/>
          <w:kern w:val="0"/>
          <w:sz w:val="32"/>
          <w:szCs w:val="32"/>
        </w:rPr>
        <w:t>通知如下</w:t>
      </w:r>
      <w:r w:rsidRPr="00D0319E">
        <w:rPr>
          <w:rFonts w:eastAsia="仿宋"/>
          <w:kern w:val="0"/>
          <w:sz w:val="32"/>
          <w:szCs w:val="32"/>
        </w:rPr>
        <w:t>：</w:t>
      </w:r>
    </w:p>
    <w:p w:rsidR="002F540E" w:rsidRPr="00D0319E" w:rsidRDefault="00D0319E" w:rsidP="00D0319E">
      <w:pPr>
        <w:widowControl/>
        <w:spacing w:line="560" w:lineRule="exact"/>
        <w:ind w:firstLine="630"/>
        <w:jc w:val="left"/>
        <w:rPr>
          <w:rFonts w:ascii="黑体" w:eastAsia="黑体" w:hAnsi="黑体"/>
          <w:kern w:val="0"/>
          <w:sz w:val="32"/>
          <w:szCs w:val="32"/>
        </w:rPr>
      </w:pPr>
      <w:r w:rsidRPr="00D0319E">
        <w:rPr>
          <w:rFonts w:ascii="黑体" w:eastAsia="黑体" w:hAnsi="黑体"/>
          <w:kern w:val="0"/>
          <w:sz w:val="32"/>
          <w:szCs w:val="32"/>
        </w:rPr>
        <w:t>一</w:t>
      </w:r>
      <w:r w:rsidRPr="00D0319E">
        <w:rPr>
          <w:rFonts w:ascii="黑体" w:eastAsia="黑体" w:hAnsi="黑体" w:hint="eastAsia"/>
          <w:kern w:val="0"/>
          <w:sz w:val="32"/>
          <w:szCs w:val="32"/>
        </w:rPr>
        <w:t>、</w:t>
      </w:r>
      <w:r w:rsidR="00616534" w:rsidRPr="00D0319E">
        <w:rPr>
          <w:rFonts w:ascii="黑体" w:eastAsia="黑体" w:hAnsi="黑体"/>
          <w:kern w:val="0"/>
          <w:sz w:val="32"/>
          <w:szCs w:val="32"/>
        </w:rPr>
        <w:t>论文选题</w:t>
      </w:r>
    </w:p>
    <w:p w:rsidR="00D0319E" w:rsidRDefault="00675B13" w:rsidP="00D0319E">
      <w:pPr>
        <w:widowControl/>
        <w:spacing w:line="560" w:lineRule="exact"/>
        <w:ind w:firstLine="630"/>
        <w:jc w:val="left"/>
        <w:rPr>
          <w:rFonts w:eastAsia="仿宋" w:hint="eastAsia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选题可在省陶行知研究会征文选题基础上</w:t>
      </w:r>
      <w:r>
        <w:rPr>
          <w:rFonts w:eastAsia="仿宋" w:hint="eastAsia"/>
          <w:kern w:val="0"/>
          <w:sz w:val="32"/>
          <w:szCs w:val="32"/>
        </w:rPr>
        <w:t>，</w:t>
      </w:r>
      <w:r>
        <w:rPr>
          <w:rFonts w:eastAsia="仿宋"/>
          <w:kern w:val="0"/>
          <w:sz w:val="32"/>
          <w:szCs w:val="32"/>
        </w:rPr>
        <w:t>突出</w:t>
      </w:r>
      <w:r w:rsidR="003D7BCA" w:rsidRPr="00D0319E">
        <w:rPr>
          <w:rFonts w:eastAsia="仿宋"/>
          <w:kern w:val="0"/>
          <w:sz w:val="32"/>
          <w:szCs w:val="32"/>
        </w:rPr>
        <w:t>陶行知教育思想和理论在</w:t>
      </w:r>
      <w:r w:rsidR="00C631A0" w:rsidRPr="00D0319E">
        <w:rPr>
          <w:rFonts w:eastAsia="仿宋"/>
          <w:kern w:val="0"/>
          <w:sz w:val="32"/>
          <w:szCs w:val="32"/>
        </w:rPr>
        <w:t>职业教育</w:t>
      </w:r>
      <w:r w:rsidR="003D7BCA" w:rsidRPr="00D0319E">
        <w:rPr>
          <w:rFonts w:eastAsia="仿宋"/>
          <w:kern w:val="0"/>
          <w:sz w:val="32"/>
          <w:szCs w:val="32"/>
        </w:rPr>
        <w:t>领域的运用与实践，可</w:t>
      </w:r>
      <w:r w:rsidR="00D0319E">
        <w:rPr>
          <w:rFonts w:eastAsia="仿宋"/>
          <w:kern w:val="0"/>
          <w:sz w:val="32"/>
          <w:szCs w:val="32"/>
        </w:rPr>
        <w:t>重点</w:t>
      </w:r>
      <w:r w:rsidR="003D7BCA" w:rsidRPr="00D0319E">
        <w:rPr>
          <w:rFonts w:eastAsia="仿宋"/>
          <w:kern w:val="0"/>
          <w:sz w:val="32"/>
          <w:szCs w:val="32"/>
        </w:rPr>
        <w:t>在</w:t>
      </w:r>
      <w:r>
        <w:rPr>
          <w:rFonts w:eastAsia="仿宋"/>
          <w:kern w:val="0"/>
          <w:sz w:val="32"/>
          <w:szCs w:val="32"/>
        </w:rPr>
        <w:t>现代学徒制探索</w:t>
      </w:r>
      <w:r>
        <w:rPr>
          <w:rFonts w:eastAsia="仿宋" w:hint="eastAsia"/>
          <w:kern w:val="0"/>
          <w:sz w:val="32"/>
          <w:szCs w:val="32"/>
        </w:rPr>
        <w:t>、</w:t>
      </w:r>
      <w:r w:rsidR="00D0319E">
        <w:rPr>
          <w:rFonts w:eastAsia="仿宋" w:hint="eastAsia"/>
          <w:kern w:val="0"/>
          <w:sz w:val="32"/>
          <w:szCs w:val="32"/>
        </w:rPr>
        <w:t>“</w:t>
      </w:r>
      <w:r>
        <w:rPr>
          <w:rFonts w:eastAsia="仿宋" w:hint="eastAsia"/>
          <w:kern w:val="0"/>
          <w:sz w:val="32"/>
          <w:szCs w:val="32"/>
        </w:rPr>
        <w:t>教学做合一</w:t>
      </w:r>
      <w:r w:rsidR="00D0319E">
        <w:rPr>
          <w:rFonts w:eastAsia="仿宋" w:hint="eastAsia"/>
          <w:kern w:val="0"/>
          <w:sz w:val="32"/>
          <w:szCs w:val="32"/>
        </w:rPr>
        <w:t>”</w:t>
      </w:r>
      <w:r w:rsidR="003D7BCA" w:rsidRPr="00D0319E">
        <w:rPr>
          <w:rFonts w:eastAsia="仿宋"/>
          <w:kern w:val="0"/>
          <w:sz w:val="32"/>
          <w:szCs w:val="32"/>
        </w:rPr>
        <w:t>课程教学、</w:t>
      </w:r>
      <w:r>
        <w:rPr>
          <w:rFonts w:eastAsia="仿宋" w:hint="eastAsia"/>
          <w:kern w:val="0"/>
          <w:sz w:val="32"/>
          <w:szCs w:val="32"/>
        </w:rPr>
        <w:t>“双师型”</w:t>
      </w:r>
      <w:r w:rsidR="003D7BCA" w:rsidRPr="00D0319E">
        <w:rPr>
          <w:rFonts w:eastAsia="仿宋"/>
          <w:kern w:val="0"/>
          <w:sz w:val="32"/>
          <w:szCs w:val="32"/>
        </w:rPr>
        <w:t>师资队伍建设、</w:t>
      </w:r>
      <w:r>
        <w:rPr>
          <w:rFonts w:eastAsia="仿宋"/>
          <w:kern w:val="0"/>
          <w:sz w:val="32"/>
          <w:szCs w:val="32"/>
        </w:rPr>
        <w:t>工学结合</w:t>
      </w:r>
      <w:r w:rsidR="003D7BCA" w:rsidRPr="00D0319E">
        <w:rPr>
          <w:rFonts w:eastAsia="仿宋"/>
          <w:kern w:val="0"/>
          <w:sz w:val="32"/>
          <w:szCs w:val="32"/>
        </w:rPr>
        <w:t>人才培养机制与模式等某一专题进行深入探讨。</w:t>
      </w:r>
    </w:p>
    <w:p w:rsidR="009B5DF5" w:rsidRDefault="009B5DF5" w:rsidP="00D0319E">
      <w:pPr>
        <w:widowControl/>
        <w:spacing w:line="560" w:lineRule="exact"/>
        <w:ind w:firstLine="630"/>
        <w:jc w:val="left"/>
        <w:rPr>
          <w:rFonts w:ascii="黑体" w:eastAsia="黑体" w:hAnsi="黑体" w:hint="eastAsia"/>
          <w:kern w:val="0"/>
          <w:sz w:val="32"/>
          <w:szCs w:val="32"/>
        </w:rPr>
      </w:pPr>
    </w:p>
    <w:p w:rsidR="002F540E" w:rsidRDefault="00D0319E" w:rsidP="00D0319E">
      <w:pPr>
        <w:widowControl/>
        <w:spacing w:line="560" w:lineRule="exact"/>
        <w:ind w:firstLine="630"/>
        <w:jc w:val="lef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lastRenderedPageBreak/>
        <w:t>二</w:t>
      </w:r>
      <w:r>
        <w:rPr>
          <w:rFonts w:ascii="黑体" w:eastAsia="黑体" w:hAnsi="黑体" w:hint="eastAsia"/>
          <w:kern w:val="0"/>
          <w:sz w:val="32"/>
          <w:szCs w:val="32"/>
        </w:rPr>
        <w:t>、</w:t>
      </w:r>
      <w:r w:rsidR="004F4023" w:rsidRPr="00D0319E">
        <w:rPr>
          <w:rFonts w:ascii="黑体" w:eastAsia="黑体" w:hAnsi="黑体"/>
          <w:kern w:val="0"/>
          <w:sz w:val="32"/>
          <w:szCs w:val="32"/>
        </w:rPr>
        <w:t>论文</w:t>
      </w:r>
      <w:r w:rsidR="00C631A0" w:rsidRPr="00D0319E">
        <w:rPr>
          <w:rFonts w:ascii="黑体" w:eastAsia="黑体" w:hAnsi="黑体"/>
          <w:kern w:val="0"/>
          <w:sz w:val="32"/>
          <w:szCs w:val="32"/>
        </w:rPr>
        <w:t>提交</w:t>
      </w:r>
    </w:p>
    <w:p w:rsidR="003224CA" w:rsidRPr="00285F84" w:rsidRDefault="003224CA" w:rsidP="00D0319E">
      <w:pPr>
        <w:widowControl/>
        <w:spacing w:line="560" w:lineRule="exact"/>
        <w:ind w:firstLine="630"/>
        <w:jc w:val="left"/>
        <w:rPr>
          <w:rFonts w:eastAsia="仿宋" w:hint="eastAsia"/>
          <w:kern w:val="0"/>
          <w:sz w:val="32"/>
          <w:szCs w:val="32"/>
        </w:rPr>
      </w:pPr>
      <w:r w:rsidRPr="00D0319E">
        <w:rPr>
          <w:rFonts w:eastAsia="仿宋"/>
          <w:kern w:val="0"/>
          <w:sz w:val="32"/>
          <w:szCs w:val="32"/>
        </w:rPr>
        <w:t>参评论文</w:t>
      </w:r>
      <w:r w:rsidR="00675B13">
        <w:rPr>
          <w:rFonts w:eastAsia="仿宋"/>
          <w:kern w:val="0"/>
          <w:sz w:val="32"/>
          <w:szCs w:val="32"/>
        </w:rPr>
        <w:t>要求</w:t>
      </w:r>
      <w:r w:rsidRPr="00D0319E">
        <w:rPr>
          <w:rFonts w:eastAsia="仿宋"/>
          <w:kern w:val="0"/>
          <w:sz w:val="32"/>
          <w:szCs w:val="32"/>
        </w:rPr>
        <w:t>提交纸质稿一式二份（地址：南京市北京西路</w:t>
      </w:r>
      <w:r w:rsidRPr="00D0319E">
        <w:rPr>
          <w:rFonts w:eastAsia="仿宋"/>
          <w:kern w:val="0"/>
          <w:sz w:val="32"/>
          <w:szCs w:val="32"/>
        </w:rPr>
        <w:t>77</w:t>
      </w:r>
      <w:r w:rsidRPr="00D0319E">
        <w:rPr>
          <w:rFonts w:eastAsia="仿宋"/>
          <w:kern w:val="0"/>
          <w:sz w:val="32"/>
          <w:szCs w:val="32"/>
        </w:rPr>
        <w:t>号教育科研大楼</w:t>
      </w:r>
      <w:r w:rsidRPr="00D0319E">
        <w:rPr>
          <w:rFonts w:eastAsia="仿宋"/>
          <w:kern w:val="0"/>
          <w:sz w:val="32"/>
          <w:szCs w:val="32"/>
        </w:rPr>
        <w:t>101</w:t>
      </w:r>
      <w:r w:rsidR="00FC38CA">
        <w:rPr>
          <w:rFonts w:eastAsia="仿宋" w:hint="eastAsia"/>
          <w:kern w:val="0"/>
          <w:sz w:val="32"/>
          <w:szCs w:val="32"/>
        </w:rPr>
        <w:t>0</w:t>
      </w:r>
      <w:r w:rsidRPr="00D0319E">
        <w:rPr>
          <w:rFonts w:eastAsia="仿宋"/>
          <w:kern w:val="0"/>
          <w:sz w:val="32"/>
          <w:szCs w:val="32"/>
        </w:rPr>
        <w:t>室，徐老师收，邮编：</w:t>
      </w:r>
      <w:r w:rsidRPr="00D0319E">
        <w:rPr>
          <w:rFonts w:eastAsia="仿宋"/>
          <w:kern w:val="0"/>
          <w:sz w:val="32"/>
          <w:szCs w:val="32"/>
        </w:rPr>
        <w:t>210013</w:t>
      </w:r>
      <w:r w:rsidRPr="00D0319E">
        <w:rPr>
          <w:rFonts w:eastAsia="仿宋"/>
          <w:kern w:val="0"/>
          <w:sz w:val="32"/>
          <w:szCs w:val="32"/>
        </w:rPr>
        <w:t>），</w:t>
      </w:r>
    </w:p>
    <w:p w:rsidR="003D7BCA" w:rsidRPr="00285F84" w:rsidRDefault="00285F84" w:rsidP="003224CA">
      <w:pPr>
        <w:widowControl/>
        <w:spacing w:line="560" w:lineRule="exact"/>
        <w:jc w:val="left"/>
        <w:rPr>
          <w:rFonts w:eastAsia="仿宋"/>
          <w:kern w:val="0"/>
          <w:sz w:val="32"/>
          <w:szCs w:val="32"/>
        </w:rPr>
      </w:pPr>
      <w:hyperlink r:id="rId8" w:history="1">
        <w:r w:rsidRPr="00285F84">
          <w:rPr>
            <w:rFonts w:eastAsia="仿宋"/>
            <w:kern w:val="0"/>
            <w:sz w:val="32"/>
            <w:szCs w:val="32"/>
          </w:rPr>
          <w:t>同时发电子稿至</w:t>
        </w:r>
        <w:r w:rsidRPr="00285F84">
          <w:rPr>
            <w:rFonts w:eastAsia="仿宋"/>
            <w:kern w:val="0"/>
            <w:sz w:val="32"/>
            <w:szCs w:val="32"/>
          </w:rPr>
          <w:t>tyhzjzwh@163.com</w:t>
        </w:r>
        <w:r w:rsidRPr="00285F84">
          <w:rPr>
            <w:rFonts w:eastAsia="仿宋"/>
            <w:kern w:val="0"/>
            <w:sz w:val="32"/>
            <w:szCs w:val="32"/>
          </w:rPr>
          <w:t>，</w:t>
        </w:r>
        <w:r w:rsidRPr="00285F84">
          <w:rPr>
            <w:rFonts w:eastAsia="仿宋" w:hint="eastAsia"/>
            <w:kern w:val="0"/>
            <w:sz w:val="32"/>
            <w:szCs w:val="32"/>
          </w:rPr>
          <w:t>截止日期：</w:t>
        </w:r>
        <w:r w:rsidRPr="00285F84">
          <w:rPr>
            <w:rFonts w:eastAsia="仿宋" w:hint="eastAsia"/>
            <w:kern w:val="0"/>
            <w:sz w:val="32"/>
            <w:szCs w:val="32"/>
          </w:rPr>
          <w:t>6</w:t>
        </w:r>
      </w:hyperlink>
      <w:r>
        <w:rPr>
          <w:rFonts w:eastAsia="仿宋" w:hint="eastAsia"/>
          <w:kern w:val="0"/>
          <w:sz w:val="32"/>
          <w:szCs w:val="32"/>
        </w:rPr>
        <w:t>月</w:t>
      </w:r>
      <w:r>
        <w:rPr>
          <w:rFonts w:eastAsia="仿宋" w:hint="eastAsia"/>
          <w:kern w:val="0"/>
          <w:sz w:val="32"/>
          <w:szCs w:val="32"/>
        </w:rPr>
        <w:t>30</w:t>
      </w:r>
      <w:r>
        <w:rPr>
          <w:rFonts w:eastAsia="仿宋" w:hint="eastAsia"/>
          <w:kern w:val="0"/>
          <w:sz w:val="32"/>
          <w:szCs w:val="32"/>
        </w:rPr>
        <w:t>日。</w:t>
      </w:r>
    </w:p>
    <w:p w:rsidR="00D0319E" w:rsidRDefault="003224CA" w:rsidP="00D0319E">
      <w:pPr>
        <w:widowControl/>
        <w:spacing w:line="560" w:lineRule="exact"/>
        <w:ind w:firstLineChars="200" w:firstLine="640"/>
        <w:jc w:val="left"/>
        <w:rPr>
          <w:rFonts w:eastAsia="仿宋" w:hint="eastAsia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三</w:t>
      </w:r>
      <w:r>
        <w:rPr>
          <w:rFonts w:ascii="黑体" w:eastAsia="黑体" w:hAnsi="黑体" w:hint="eastAsia"/>
          <w:kern w:val="0"/>
          <w:sz w:val="32"/>
          <w:szCs w:val="32"/>
        </w:rPr>
        <w:t>、</w:t>
      </w:r>
      <w:r>
        <w:rPr>
          <w:rFonts w:ascii="黑体" w:eastAsia="黑体" w:hAnsi="黑体"/>
          <w:kern w:val="0"/>
          <w:sz w:val="32"/>
          <w:szCs w:val="32"/>
        </w:rPr>
        <w:t>评审费用</w:t>
      </w:r>
    </w:p>
    <w:p w:rsidR="00D0319E" w:rsidRDefault="003224CA" w:rsidP="003C64CF">
      <w:pPr>
        <w:widowControl/>
        <w:spacing w:line="560" w:lineRule="exact"/>
        <w:ind w:firstLineChars="200" w:firstLine="640"/>
        <w:rPr>
          <w:rFonts w:eastAsia="仿宋" w:hint="eastAsia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根据省陶行知研究会</w:t>
      </w:r>
      <w:r w:rsidRPr="00393039">
        <w:rPr>
          <w:rFonts w:ascii="仿宋" w:eastAsia="仿宋" w:hAnsi="仿宋"/>
          <w:kern w:val="0"/>
          <w:sz w:val="32"/>
          <w:szCs w:val="32"/>
        </w:rPr>
        <w:t>“以活动养活动”的原</w:t>
      </w:r>
      <w:r w:rsidRPr="00D0319E">
        <w:rPr>
          <w:rFonts w:eastAsia="仿宋"/>
          <w:kern w:val="0"/>
          <w:sz w:val="32"/>
          <w:szCs w:val="32"/>
        </w:rPr>
        <w:t>则</w:t>
      </w:r>
      <w:r>
        <w:rPr>
          <w:rFonts w:eastAsia="仿宋"/>
          <w:kern w:val="0"/>
          <w:sz w:val="32"/>
          <w:szCs w:val="32"/>
        </w:rPr>
        <w:t>及其通知收费要求</w:t>
      </w:r>
      <w:r>
        <w:rPr>
          <w:rFonts w:eastAsia="仿宋" w:hint="eastAsia"/>
          <w:kern w:val="0"/>
          <w:sz w:val="32"/>
          <w:szCs w:val="32"/>
        </w:rPr>
        <w:t>，每篇参评论文收取评审费</w:t>
      </w:r>
      <w:r>
        <w:rPr>
          <w:rFonts w:eastAsia="仿宋" w:hint="eastAsia"/>
          <w:kern w:val="0"/>
          <w:sz w:val="32"/>
          <w:szCs w:val="32"/>
        </w:rPr>
        <w:t>50</w:t>
      </w:r>
      <w:r>
        <w:rPr>
          <w:rFonts w:eastAsia="仿宋" w:hint="eastAsia"/>
          <w:kern w:val="0"/>
          <w:sz w:val="32"/>
          <w:szCs w:val="32"/>
        </w:rPr>
        <w:t>元，</w:t>
      </w:r>
      <w:r w:rsidR="00430C96">
        <w:rPr>
          <w:rFonts w:eastAsia="仿宋" w:hint="eastAsia"/>
          <w:kern w:val="0"/>
          <w:sz w:val="32"/>
          <w:szCs w:val="32"/>
        </w:rPr>
        <w:t>由送评单位根据统一提交的论文数量缴纳评审费用。</w:t>
      </w:r>
      <w:r w:rsidR="00600563" w:rsidRPr="00D0319E">
        <w:rPr>
          <w:rFonts w:eastAsia="仿宋"/>
          <w:kern w:val="0"/>
          <w:sz w:val="32"/>
          <w:szCs w:val="32"/>
        </w:rPr>
        <w:t>收款单位：江苏省陶行知研究会；</w:t>
      </w:r>
      <w:r w:rsidR="001F6BF0" w:rsidRPr="00D0319E">
        <w:rPr>
          <w:rFonts w:eastAsia="仿宋"/>
          <w:kern w:val="0"/>
          <w:sz w:val="32"/>
          <w:szCs w:val="32"/>
        </w:rPr>
        <w:t>账号：</w:t>
      </w:r>
      <w:r w:rsidR="001F6BF0" w:rsidRPr="00D0319E">
        <w:rPr>
          <w:rFonts w:eastAsia="仿宋"/>
          <w:kern w:val="0"/>
          <w:sz w:val="32"/>
          <w:szCs w:val="32"/>
        </w:rPr>
        <w:t>4301011309100108545</w:t>
      </w:r>
      <w:r w:rsidR="00600563" w:rsidRPr="00D0319E">
        <w:rPr>
          <w:rFonts w:eastAsia="仿宋"/>
          <w:kern w:val="0"/>
          <w:sz w:val="32"/>
          <w:szCs w:val="32"/>
        </w:rPr>
        <w:t>；</w:t>
      </w:r>
      <w:r w:rsidR="001F6BF0" w:rsidRPr="00D0319E">
        <w:rPr>
          <w:rFonts w:eastAsia="仿宋"/>
          <w:kern w:val="0"/>
          <w:sz w:val="32"/>
          <w:szCs w:val="32"/>
        </w:rPr>
        <w:t>开户行：工行江苏分行营业部汉口路</w:t>
      </w:r>
      <w:r w:rsidR="00600563" w:rsidRPr="00D0319E">
        <w:rPr>
          <w:rFonts w:eastAsia="仿宋"/>
          <w:kern w:val="0"/>
          <w:sz w:val="32"/>
          <w:szCs w:val="32"/>
        </w:rPr>
        <w:t>支行</w:t>
      </w:r>
      <w:r w:rsidR="001202F5" w:rsidRPr="00D0319E">
        <w:rPr>
          <w:rFonts w:eastAsia="仿宋"/>
          <w:kern w:val="0"/>
          <w:sz w:val="32"/>
          <w:szCs w:val="32"/>
        </w:rPr>
        <w:t>。</w:t>
      </w:r>
      <w:r w:rsidR="00430C96" w:rsidRPr="00D0319E">
        <w:rPr>
          <w:rFonts w:eastAsia="仿宋"/>
          <w:kern w:val="0"/>
          <w:sz w:val="32"/>
          <w:szCs w:val="32"/>
        </w:rPr>
        <w:t>请以学校为单位集中汇款，务必注明汇款单位</w:t>
      </w:r>
      <w:r w:rsidR="00430C96">
        <w:rPr>
          <w:rFonts w:eastAsia="仿宋" w:hint="eastAsia"/>
          <w:kern w:val="0"/>
          <w:sz w:val="32"/>
          <w:szCs w:val="32"/>
        </w:rPr>
        <w:t>、</w:t>
      </w:r>
      <w:r w:rsidR="00430C96">
        <w:rPr>
          <w:rFonts w:eastAsia="仿宋"/>
          <w:kern w:val="0"/>
          <w:sz w:val="32"/>
          <w:szCs w:val="32"/>
        </w:rPr>
        <w:t>论文数量</w:t>
      </w:r>
      <w:r w:rsidR="00430C96">
        <w:rPr>
          <w:rFonts w:eastAsia="仿宋" w:hint="eastAsia"/>
          <w:kern w:val="0"/>
          <w:sz w:val="32"/>
          <w:szCs w:val="32"/>
        </w:rPr>
        <w:t>，</w:t>
      </w:r>
      <w:r w:rsidR="00430C96" w:rsidRPr="00D0319E">
        <w:rPr>
          <w:rFonts w:eastAsia="仿宋"/>
          <w:kern w:val="0"/>
          <w:sz w:val="32"/>
          <w:szCs w:val="32"/>
        </w:rPr>
        <w:t>留好汇款凭证</w:t>
      </w:r>
      <w:r w:rsidR="00430C96">
        <w:rPr>
          <w:rFonts w:eastAsia="仿宋" w:hint="eastAsia"/>
          <w:kern w:val="0"/>
          <w:sz w:val="32"/>
          <w:szCs w:val="32"/>
        </w:rPr>
        <w:t>。</w:t>
      </w:r>
    </w:p>
    <w:p w:rsidR="00C631A0" w:rsidRPr="00D0319E" w:rsidRDefault="003224CA" w:rsidP="00D0319E">
      <w:pPr>
        <w:widowControl/>
        <w:spacing w:line="560" w:lineRule="exact"/>
        <w:ind w:firstLine="63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四</w:t>
      </w:r>
      <w:r>
        <w:rPr>
          <w:rFonts w:ascii="黑体" w:eastAsia="黑体" w:hAnsi="黑体" w:hint="eastAsia"/>
          <w:kern w:val="0"/>
          <w:sz w:val="32"/>
          <w:szCs w:val="32"/>
        </w:rPr>
        <w:t>、</w:t>
      </w:r>
      <w:r w:rsidR="00C631A0" w:rsidRPr="00D0319E">
        <w:rPr>
          <w:rFonts w:ascii="黑体" w:eastAsia="黑体" w:hAnsi="黑体"/>
          <w:kern w:val="0"/>
          <w:sz w:val="32"/>
          <w:szCs w:val="32"/>
        </w:rPr>
        <w:t>其他</w:t>
      </w:r>
      <w:r w:rsidR="00675B13">
        <w:rPr>
          <w:rFonts w:ascii="黑体" w:eastAsia="黑体" w:hAnsi="黑体"/>
          <w:kern w:val="0"/>
          <w:sz w:val="32"/>
          <w:szCs w:val="32"/>
        </w:rPr>
        <w:t>事项</w:t>
      </w:r>
    </w:p>
    <w:p w:rsidR="001202F5" w:rsidRPr="00D0319E" w:rsidRDefault="00FC472C" w:rsidP="00D0319E">
      <w:pPr>
        <w:widowControl/>
        <w:spacing w:line="560" w:lineRule="exact"/>
        <w:ind w:firstLine="750"/>
        <w:jc w:val="left"/>
        <w:rPr>
          <w:rFonts w:eastAsia="仿宋"/>
          <w:kern w:val="0"/>
          <w:sz w:val="32"/>
          <w:szCs w:val="32"/>
        </w:rPr>
      </w:pPr>
      <w:r w:rsidRPr="00D0319E">
        <w:rPr>
          <w:rFonts w:eastAsia="仿宋"/>
          <w:kern w:val="0"/>
          <w:sz w:val="32"/>
          <w:szCs w:val="32"/>
        </w:rPr>
        <w:t>1.</w:t>
      </w:r>
      <w:r w:rsidR="001F7B36">
        <w:rPr>
          <w:rFonts w:eastAsia="仿宋" w:hint="eastAsia"/>
          <w:kern w:val="0"/>
          <w:sz w:val="32"/>
          <w:szCs w:val="32"/>
        </w:rPr>
        <w:t>各职业学校以学校为单位集中提交</w:t>
      </w:r>
      <w:r w:rsidR="00417EB2">
        <w:rPr>
          <w:rFonts w:eastAsia="仿宋" w:hint="eastAsia"/>
          <w:kern w:val="0"/>
          <w:sz w:val="32"/>
          <w:szCs w:val="32"/>
        </w:rPr>
        <w:t>参评论文，</w:t>
      </w:r>
      <w:r w:rsidR="003224CA">
        <w:rPr>
          <w:rFonts w:eastAsia="仿宋"/>
          <w:kern w:val="0"/>
          <w:sz w:val="32"/>
          <w:szCs w:val="32"/>
        </w:rPr>
        <w:t>并进行目录汇总</w:t>
      </w:r>
      <w:r w:rsidRPr="00D0319E">
        <w:rPr>
          <w:rFonts w:eastAsia="仿宋"/>
          <w:kern w:val="0"/>
          <w:sz w:val="32"/>
          <w:szCs w:val="32"/>
        </w:rPr>
        <w:t>。</w:t>
      </w:r>
    </w:p>
    <w:p w:rsidR="001202F5" w:rsidRPr="00D0319E" w:rsidRDefault="00675B13" w:rsidP="00D0319E">
      <w:pPr>
        <w:widowControl/>
        <w:spacing w:line="560" w:lineRule="exact"/>
        <w:ind w:firstLine="750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>2</w:t>
      </w:r>
      <w:r w:rsidR="00FC472C" w:rsidRPr="00D0319E">
        <w:rPr>
          <w:rFonts w:eastAsia="仿宋"/>
          <w:kern w:val="0"/>
          <w:sz w:val="32"/>
          <w:szCs w:val="32"/>
        </w:rPr>
        <w:t>.</w:t>
      </w:r>
      <w:r w:rsidR="00F37FF1" w:rsidRPr="00D0319E">
        <w:rPr>
          <w:rFonts w:eastAsia="仿宋"/>
          <w:kern w:val="0"/>
          <w:sz w:val="32"/>
          <w:szCs w:val="32"/>
        </w:rPr>
        <w:t>获</w:t>
      </w:r>
      <w:r>
        <w:rPr>
          <w:rFonts w:eastAsia="仿宋"/>
          <w:kern w:val="0"/>
          <w:sz w:val="32"/>
          <w:szCs w:val="32"/>
        </w:rPr>
        <w:t>一</w:t>
      </w:r>
      <w:r>
        <w:rPr>
          <w:rFonts w:eastAsia="仿宋" w:hint="eastAsia"/>
          <w:kern w:val="0"/>
          <w:sz w:val="32"/>
          <w:szCs w:val="32"/>
        </w:rPr>
        <w:t>、</w:t>
      </w:r>
      <w:r>
        <w:rPr>
          <w:rFonts w:eastAsia="仿宋"/>
          <w:kern w:val="0"/>
          <w:sz w:val="32"/>
          <w:szCs w:val="32"/>
        </w:rPr>
        <w:t>二</w:t>
      </w:r>
      <w:r w:rsidR="00F37FF1" w:rsidRPr="00D0319E">
        <w:rPr>
          <w:rFonts w:eastAsia="仿宋"/>
          <w:kern w:val="0"/>
          <w:sz w:val="32"/>
          <w:szCs w:val="32"/>
        </w:rPr>
        <w:t>奖</w:t>
      </w:r>
      <w:r>
        <w:rPr>
          <w:rFonts w:eastAsia="仿宋"/>
          <w:kern w:val="0"/>
          <w:sz w:val="32"/>
          <w:szCs w:val="32"/>
        </w:rPr>
        <w:t>未公开刊发过的</w:t>
      </w:r>
      <w:r w:rsidR="00FC472C" w:rsidRPr="00D0319E">
        <w:rPr>
          <w:rFonts w:eastAsia="仿宋"/>
          <w:kern w:val="0"/>
          <w:sz w:val="32"/>
          <w:szCs w:val="32"/>
        </w:rPr>
        <w:t>论文将</w:t>
      </w:r>
      <w:r>
        <w:rPr>
          <w:rFonts w:eastAsia="仿宋"/>
          <w:kern w:val="0"/>
          <w:sz w:val="32"/>
          <w:szCs w:val="32"/>
        </w:rPr>
        <w:t>择优推荐</w:t>
      </w:r>
      <w:r w:rsidR="00FC472C" w:rsidRPr="00D0319E">
        <w:rPr>
          <w:rFonts w:eastAsia="仿宋"/>
          <w:kern w:val="0"/>
          <w:sz w:val="32"/>
          <w:szCs w:val="32"/>
        </w:rPr>
        <w:t>在《江苏教育研究（职教版）》刊发。</w:t>
      </w:r>
    </w:p>
    <w:p w:rsidR="00C631A0" w:rsidRPr="00D0319E" w:rsidRDefault="001202F5" w:rsidP="00D0319E">
      <w:pPr>
        <w:widowControl/>
        <w:spacing w:line="560" w:lineRule="exact"/>
        <w:ind w:firstLine="750"/>
        <w:jc w:val="left"/>
        <w:rPr>
          <w:rFonts w:eastAsia="仿宋"/>
          <w:kern w:val="0"/>
          <w:sz w:val="32"/>
          <w:szCs w:val="32"/>
        </w:rPr>
      </w:pPr>
      <w:r w:rsidRPr="00D0319E">
        <w:rPr>
          <w:rFonts w:eastAsia="仿宋"/>
          <w:kern w:val="0"/>
          <w:sz w:val="32"/>
          <w:szCs w:val="32"/>
        </w:rPr>
        <w:t>附件：关于举办第</w:t>
      </w:r>
      <w:r w:rsidR="00FC38CA">
        <w:rPr>
          <w:rFonts w:eastAsia="仿宋" w:hint="eastAsia"/>
          <w:kern w:val="0"/>
          <w:sz w:val="32"/>
          <w:szCs w:val="32"/>
        </w:rPr>
        <w:t>十</w:t>
      </w:r>
      <w:r w:rsidRPr="00D0319E">
        <w:rPr>
          <w:rFonts w:eastAsia="仿宋"/>
          <w:kern w:val="0"/>
          <w:sz w:val="32"/>
          <w:szCs w:val="32"/>
        </w:rPr>
        <w:t>届</w:t>
      </w:r>
      <w:r w:rsidRPr="00D0319E">
        <w:rPr>
          <w:rFonts w:eastAsia="仿宋"/>
          <w:kern w:val="0"/>
          <w:sz w:val="32"/>
          <w:szCs w:val="32"/>
        </w:rPr>
        <w:t>“</w:t>
      </w:r>
      <w:r w:rsidRPr="00D0319E">
        <w:rPr>
          <w:rFonts w:eastAsia="仿宋"/>
          <w:kern w:val="0"/>
          <w:sz w:val="32"/>
          <w:szCs w:val="32"/>
        </w:rPr>
        <w:t>行知杯</w:t>
      </w:r>
      <w:r w:rsidRPr="00D0319E">
        <w:rPr>
          <w:rFonts w:eastAsia="仿宋"/>
          <w:kern w:val="0"/>
          <w:sz w:val="32"/>
          <w:szCs w:val="32"/>
        </w:rPr>
        <w:t>”</w:t>
      </w:r>
      <w:r w:rsidRPr="00D0319E">
        <w:rPr>
          <w:rFonts w:eastAsia="仿宋"/>
          <w:kern w:val="0"/>
          <w:sz w:val="32"/>
          <w:szCs w:val="32"/>
        </w:rPr>
        <w:t>优秀论文评选活动的通知（苏陶研</w:t>
      </w:r>
      <w:r w:rsidRPr="00D0319E">
        <w:rPr>
          <w:rFonts w:eastAsia="仿宋"/>
          <w:kern w:val="0"/>
          <w:sz w:val="32"/>
          <w:szCs w:val="32"/>
        </w:rPr>
        <w:t xml:space="preserve"> </w:t>
      </w:r>
      <w:r w:rsidRPr="00D0319E">
        <w:rPr>
          <w:rFonts w:eastAsia="仿宋"/>
          <w:kern w:val="0"/>
          <w:sz w:val="32"/>
          <w:szCs w:val="32"/>
        </w:rPr>
        <w:t>〔</w:t>
      </w:r>
      <w:r w:rsidRPr="00D0319E">
        <w:rPr>
          <w:rFonts w:eastAsia="仿宋"/>
          <w:kern w:val="0"/>
          <w:sz w:val="32"/>
          <w:szCs w:val="32"/>
        </w:rPr>
        <w:t>201</w:t>
      </w:r>
      <w:r w:rsidR="00FC38CA">
        <w:rPr>
          <w:rFonts w:eastAsia="仿宋" w:hint="eastAsia"/>
          <w:kern w:val="0"/>
          <w:sz w:val="32"/>
          <w:szCs w:val="32"/>
        </w:rPr>
        <w:t>8</w:t>
      </w:r>
      <w:r w:rsidRPr="00D0319E">
        <w:rPr>
          <w:rFonts w:eastAsia="仿宋"/>
          <w:kern w:val="0"/>
          <w:sz w:val="32"/>
          <w:szCs w:val="32"/>
        </w:rPr>
        <w:t>〕</w:t>
      </w:r>
      <w:r w:rsidR="00FC38CA">
        <w:rPr>
          <w:rFonts w:eastAsia="仿宋" w:hint="eastAsia"/>
          <w:kern w:val="0"/>
          <w:sz w:val="32"/>
          <w:szCs w:val="32"/>
        </w:rPr>
        <w:t>1</w:t>
      </w:r>
      <w:r w:rsidRPr="00D0319E">
        <w:rPr>
          <w:rFonts w:eastAsia="仿宋"/>
          <w:kern w:val="0"/>
          <w:sz w:val="32"/>
          <w:szCs w:val="32"/>
        </w:rPr>
        <w:t>号）</w:t>
      </w:r>
    </w:p>
    <w:p w:rsidR="001202F5" w:rsidRPr="00D0319E" w:rsidRDefault="001202F5" w:rsidP="00D0319E">
      <w:pPr>
        <w:widowControl/>
        <w:spacing w:line="560" w:lineRule="exact"/>
        <w:ind w:firstLine="750"/>
        <w:jc w:val="left"/>
        <w:rPr>
          <w:rFonts w:eastAsia="仿宋"/>
          <w:kern w:val="0"/>
          <w:sz w:val="32"/>
          <w:szCs w:val="32"/>
        </w:rPr>
      </w:pPr>
    </w:p>
    <w:p w:rsidR="00675B13" w:rsidRPr="00D0319E" w:rsidRDefault="001202F5" w:rsidP="00675B13">
      <w:pPr>
        <w:widowControl/>
        <w:spacing w:line="560" w:lineRule="exact"/>
        <w:ind w:firstLine="750"/>
        <w:jc w:val="left"/>
        <w:rPr>
          <w:rFonts w:eastAsia="仿宋"/>
          <w:kern w:val="0"/>
          <w:sz w:val="32"/>
          <w:szCs w:val="32"/>
        </w:rPr>
      </w:pPr>
      <w:r w:rsidRPr="00D0319E">
        <w:rPr>
          <w:rFonts w:eastAsia="仿宋"/>
          <w:kern w:val="0"/>
          <w:sz w:val="32"/>
          <w:szCs w:val="32"/>
        </w:rPr>
        <w:t xml:space="preserve">    </w:t>
      </w:r>
    </w:p>
    <w:p w:rsidR="001202F5" w:rsidRPr="00D0319E" w:rsidRDefault="001202F5" w:rsidP="00675B13">
      <w:pPr>
        <w:widowControl/>
        <w:spacing w:line="560" w:lineRule="exact"/>
        <w:ind w:firstLineChars="750" w:firstLine="2400"/>
        <w:jc w:val="left"/>
        <w:rPr>
          <w:rFonts w:eastAsia="仿宋"/>
          <w:kern w:val="0"/>
          <w:sz w:val="32"/>
          <w:szCs w:val="32"/>
        </w:rPr>
      </w:pPr>
      <w:r w:rsidRPr="00D0319E">
        <w:rPr>
          <w:rFonts w:eastAsia="仿宋"/>
          <w:kern w:val="0"/>
          <w:sz w:val="32"/>
          <w:szCs w:val="32"/>
        </w:rPr>
        <w:t>江苏省陶行知研究会职业教育专业委员会</w:t>
      </w:r>
    </w:p>
    <w:p w:rsidR="001202F5" w:rsidRPr="00D0319E" w:rsidRDefault="001202F5" w:rsidP="00D0319E">
      <w:pPr>
        <w:widowControl/>
        <w:spacing w:line="560" w:lineRule="exact"/>
        <w:ind w:firstLine="750"/>
        <w:jc w:val="left"/>
        <w:rPr>
          <w:rFonts w:eastAsia="仿宋"/>
          <w:kern w:val="0"/>
          <w:sz w:val="32"/>
          <w:szCs w:val="32"/>
        </w:rPr>
      </w:pPr>
      <w:r w:rsidRPr="00D0319E">
        <w:rPr>
          <w:rFonts w:eastAsia="仿宋"/>
          <w:kern w:val="0"/>
          <w:sz w:val="32"/>
          <w:szCs w:val="32"/>
        </w:rPr>
        <w:t xml:space="preserve">                   </w:t>
      </w:r>
      <w:r w:rsidRPr="00D0319E">
        <w:rPr>
          <w:rFonts w:eastAsia="仿宋"/>
          <w:kern w:val="0"/>
          <w:sz w:val="32"/>
          <w:szCs w:val="32"/>
        </w:rPr>
        <w:t>二〇一</w:t>
      </w:r>
      <w:r w:rsidR="00FC38CA">
        <w:rPr>
          <w:rFonts w:eastAsia="仿宋" w:hint="eastAsia"/>
          <w:kern w:val="0"/>
          <w:sz w:val="32"/>
          <w:szCs w:val="32"/>
        </w:rPr>
        <w:t>八</w:t>
      </w:r>
      <w:r w:rsidRPr="00D0319E">
        <w:rPr>
          <w:rFonts w:eastAsia="仿宋"/>
          <w:kern w:val="0"/>
          <w:sz w:val="32"/>
          <w:szCs w:val="32"/>
        </w:rPr>
        <w:t>年</w:t>
      </w:r>
      <w:r w:rsidR="00FB4DA5">
        <w:rPr>
          <w:rFonts w:eastAsia="仿宋" w:hint="eastAsia"/>
          <w:kern w:val="0"/>
          <w:sz w:val="32"/>
          <w:szCs w:val="32"/>
        </w:rPr>
        <w:t>四</w:t>
      </w:r>
      <w:r w:rsidRPr="00D0319E">
        <w:rPr>
          <w:rFonts w:eastAsia="仿宋"/>
          <w:kern w:val="0"/>
          <w:sz w:val="32"/>
          <w:szCs w:val="32"/>
        </w:rPr>
        <w:t>月</w:t>
      </w:r>
      <w:r w:rsidR="00FB4DA5">
        <w:rPr>
          <w:rFonts w:eastAsia="仿宋" w:hint="eastAsia"/>
          <w:kern w:val="0"/>
          <w:sz w:val="32"/>
          <w:szCs w:val="32"/>
        </w:rPr>
        <w:t>十</w:t>
      </w:r>
      <w:r w:rsidRPr="00D0319E">
        <w:rPr>
          <w:rFonts w:eastAsia="仿宋"/>
          <w:kern w:val="0"/>
          <w:sz w:val="32"/>
          <w:szCs w:val="32"/>
        </w:rPr>
        <w:t>日</w:t>
      </w:r>
    </w:p>
    <w:p w:rsidR="00C011A1" w:rsidRDefault="00DD0950" w:rsidP="00DD6984">
      <w:pPr>
        <w:widowControl/>
        <w:spacing w:line="520" w:lineRule="exact"/>
        <w:jc w:val="left"/>
        <w:rPr>
          <w:rFonts w:ascii="仿宋" w:eastAsia="仿宋" w:hAnsi="仿宋"/>
          <w:spacing w:val="16"/>
          <w:kern w:val="0"/>
          <w:sz w:val="32"/>
          <w:szCs w:val="32"/>
        </w:rPr>
      </w:pPr>
      <w:r w:rsidRPr="00E471D8">
        <w:rPr>
          <w:rFonts w:ascii="仿宋" w:eastAsia="仿宋" w:hAnsi="仿宋" w:hint="eastAsia"/>
          <w:spacing w:val="16"/>
          <w:kern w:val="0"/>
          <w:sz w:val="32"/>
          <w:szCs w:val="32"/>
        </w:rPr>
        <w:t xml:space="preserve">  </w:t>
      </w:r>
    </w:p>
    <w:p w:rsidR="00543E06" w:rsidRDefault="00C011A1" w:rsidP="00D0319E">
      <w:pPr>
        <w:widowControl/>
        <w:spacing w:line="520" w:lineRule="exact"/>
        <w:jc w:val="left"/>
        <w:rPr>
          <w:rFonts w:ascii="仿宋" w:eastAsia="仿宋" w:hAnsi="仿宋" w:hint="eastAsia"/>
          <w:spacing w:val="16"/>
          <w:kern w:val="0"/>
          <w:sz w:val="32"/>
          <w:szCs w:val="32"/>
        </w:rPr>
      </w:pPr>
      <w:r>
        <w:rPr>
          <w:rFonts w:ascii="仿宋" w:eastAsia="仿宋" w:hAnsi="仿宋"/>
          <w:spacing w:val="16"/>
          <w:kern w:val="0"/>
          <w:sz w:val="32"/>
          <w:szCs w:val="32"/>
        </w:rPr>
        <w:br w:type="page"/>
      </w:r>
      <w:r>
        <w:rPr>
          <w:rFonts w:ascii="仿宋" w:eastAsia="仿宋" w:hAnsi="仿宋" w:hint="eastAsia"/>
          <w:spacing w:val="16"/>
          <w:kern w:val="0"/>
          <w:sz w:val="32"/>
          <w:szCs w:val="32"/>
        </w:rPr>
        <w:lastRenderedPageBreak/>
        <w:t>附件：</w:t>
      </w:r>
    </w:p>
    <w:p w:rsidR="00FB4DA5" w:rsidRDefault="00FB4DA5" w:rsidP="00FB4DA5">
      <w:pPr>
        <w:widowControl/>
        <w:spacing w:line="312" w:lineRule="auto"/>
        <w:jc w:val="center"/>
        <w:rPr>
          <w:rFonts w:ascii="宋体" w:hAnsi="宋体" w:hint="eastAsia"/>
          <w:kern w:val="0"/>
          <w:sz w:val="36"/>
        </w:rPr>
      </w:pPr>
      <w:r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 xml:space="preserve">                      </w:t>
      </w:r>
      <w:r w:rsidRPr="00AD5597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苏陶研〔</w:t>
      </w:r>
      <w:r w:rsidRPr="00AD5597">
        <w:rPr>
          <w:rFonts w:ascii="仿宋" w:eastAsia="仿宋" w:hAnsi="仿宋" w:cs="宋体"/>
          <w:b/>
          <w:bCs/>
          <w:color w:val="000000"/>
          <w:sz w:val="32"/>
          <w:szCs w:val="32"/>
        </w:rPr>
        <w:t>201</w:t>
      </w:r>
      <w:r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8</w:t>
      </w:r>
      <w:r w:rsidRPr="00AD5597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〕1号</w:t>
      </w:r>
    </w:p>
    <w:p w:rsidR="00FB4DA5" w:rsidRPr="004B2965" w:rsidRDefault="00FB4DA5" w:rsidP="00FB4DA5">
      <w:pPr>
        <w:widowControl/>
        <w:spacing w:line="312" w:lineRule="auto"/>
        <w:jc w:val="center"/>
        <w:rPr>
          <w:rFonts w:ascii="宋体" w:hAnsi="宋体" w:hint="eastAsia"/>
          <w:kern w:val="0"/>
          <w:sz w:val="36"/>
        </w:rPr>
      </w:pPr>
      <w:r w:rsidRPr="004B2965">
        <w:rPr>
          <w:rFonts w:ascii="宋体" w:hAnsi="宋体" w:hint="eastAsia"/>
          <w:kern w:val="0"/>
          <w:sz w:val="36"/>
        </w:rPr>
        <w:t>关于举办第十届“行知杯”优秀论文评选活动的</w:t>
      </w:r>
    </w:p>
    <w:p w:rsidR="00FB4DA5" w:rsidRPr="004B2965" w:rsidRDefault="00FB4DA5" w:rsidP="00FB4DA5">
      <w:pPr>
        <w:widowControl/>
        <w:spacing w:line="312" w:lineRule="auto"/>
        <w:jc w:val="center"/>
        <w:rPr>
          <w:rFonts w:ascii="宋体" w:hAnsi="宋体" w:hint="eastAsia"/>
          <w:kern w:val="0"/>
          <w:sz w:val="18"/>
        </w:rPr>
      </w:pPr>
      <w:r w:rsidRPr="004B2965">
        <w:rPr>
          <w:rFonts w:ascii="宋体" w:hAnsi="宋体" w:hint="eastAsia"/>
          <w:kern w:val="0"/>
          <w:sz w:val="36"/>
        </w:rPr>
        <w:t>通      知</w:t>
      </w:r>
    </w:p>
    <w:p w:rsidR="00FB4DA5" w:rsidRPr="00241B4C" w:rsidRDefault="00FB4DA5" w:rsidP="003E490C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241B4C">
        <w:rPr>
          <w:rFonts w:ascii="仿宋" w:eastAsia="仿宋" w:hAnsi="仿宋" w:hint="eastAsia"/>
          <w:sz w:val="32"/>
          <w:szCs w:val="32"/>
        </w:rPr>
        <w:t>各市陶研会、各专业委员会、各有关单位：</w:t>
      </w:r>
    </w:p>
    <w:p w:rsidR="00FB4DA5" w:rsidRPr="00241B4C" w:rsidRDefault="00FB4DA5" w:rsidP="003E490C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41B4C">
        <w:rPr>
          <w:rFonts w:ascii="仿宋" w:eastAsia="仿宋" w:hAnsi="仿宋" w:hint="eastAsia"/>
          <w:sz w:val="32"/>
          <w:szCs w:val="32"/>
        </w:rPr>
        <w:t>为了学习、贯彻党的十九大精神，进一步推进群众性学陶师陶工作，《走近陶行知》教师读本和学生读本的活动，提高我省研究和践行陶行知教育思想的水平，促进教师专业发展和学校和谐发展，经研究决定，在成功举办前九届“行知杯”优秀论文评选活动的基础上，遵循面向基层、面向农村、注重质量的原则下，将举办第十届“行知杯”优秀论文评选活动。现将有关事项通知如下：</w:t>
      </w:r>
    </w:p>
    <w:p w:rsidR="00FB4DA5" w:rsidRPr="003E490C" w:rsidRDefault="00FB4DA5" w:rsidP="003E490C">
      <w:pPr>
        <w:spacing w:line="50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3E490C">
        <w:rPr>
          <w:rFonts w:ascii="仿宋" w:eastAsia="仿宋" w:hAnsi="仿宋" w:hint="eastAsia"/>
          <w:b/>
          <w:sz w:val="32"/>
          <w:szCs w:val="32"/>
        </w:rPr>
        <w:t>一、参评对象</w:t>
      </w:r>
    </w:p>
    <w:p w:rsidR="00FB4DA5" w:rsidRPr="00241B4C" w:rsidRDefault="00FB4DA5" w:rsidP="003E490C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41B4C">
        <w:rPr>
          <w:rFonts w:ascii="仿宋" w:eastAsia="仿宋" w:hAnsi="仿宋" w:hint="eastAsia"/>
          <w:sz w:val="32"/>
          <w:szCs w:val="32"/>
        </w:rPr>
        <w:t>省陶研会实验学校教师；各市陶研会会员学校的教师；省陶研会小教、学前、职教、特教四个专业委员会理事单位的教师；以及有志于学习、研究、践行陶行知教育思想的幼儿园、小学、中学、特殊教育、职教教育工作者。</w:t>
      </w:r>
    </w:p>
    <w:p w:rsidR="00FB4DA5" w:rsidRPr="003E490C" w:rsidRDefault="00FB4DA5" w:rsidP="003E490C">
      <w:pPr>
        <w:spacing w:line="50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3E490C">
        <w:rPr>
          <w:rFonts w:ascii="仿宋" w:eastAsia="仿宋" w:hAnsi="仿宋" w:hint="eastAsia"/>
          <w:b/>
          <w:sz w:val="32"/>
          <w:szCs w:val="32"/>
        </w:rPr>
        <w:t>二、论文选题范围</w:t>
      </w:r>
    </w:p>
    <w:p w:rsidR="00FB4DA5" w:rsidRPr="00241B4C" w:rsidRDefault="00FB4DA5" w:rsidP="003E490C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41B4C">
        <w:rPr>
          <w:rFonts w:ascii="仿宋" w:eastAsia="仿宋" w:hAnsi="仿宋" w:hint="eastAsia"/>
          <w:sz w:val="32"/>
          <w:szCs w:val="32"/>
        </w:rPr>
        <w:t>1.学习和研究陶行知教育思想，促进课程、教育教学改革和学校发展；</w:t>
      </w:r>
    </w:p>
    <w:p w:rsidR="00FB4DA5" w:rsidRPr="00241B4C" w:rsidRDefault="00FB4DA5" w:rsidP="003E490C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41B4C">
        <w:rPr>
          <w:rFonts w:ascii="仿宋" w:eastAsia="仿宋" w:hAnsi="仿宋" w:hint="eastAsia"/>
          <w:sz w:val="32"/>
          <w:szCs w:val="32"/>
        </w:rPr>
        <w:t>2.学习陶行知崇高精神和高尚人格，加强师德建设和教师队伍专业化建设；</w:t>
      </w:r>
    </w:p>
    <w:p w:rsidR="00FB4DA5" w:rsidRPr="00241B4C" w:rsidRDefault="00FB4DA5" w:rsidP="003E490C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41B4C">
        <w:rPr>
          <w:rFonts w:ascii="仿宋" w:eastAsia="仿宋" w:hAnsi="仿宋" w:hint="eastAsia"/>
          <w:sz w:val="32"/>
          <w:szCs w:val="32"/>
        </w:rPr>
        <w:t>3.江苏省“十三五”教育科学规划“陶研专项”课题和省市陶行知研究会课题研究报告；</w:t>
      </w:r>
    </w:p>
    <w:p w:rsidR="00FB4DA5" w:rsidRPr="00241B4C" w:rsidRDefault="00FB4DA5" w:rsidP="003E490C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41B4C">
        <w:rPr>
          <w:rFonts w:ascii="仿宋" w:eastAsia="仿宋" w:hAnsi="仿宋" w:hint="eastAsia"/>
          <w:sz w:val="32"/>
          <w:szCs w:val="32"/>
        </w:rPr>
        <w:t>4.运用陶行知教育思想，探求当前课程改革、教学改革、德育改革和学校管理改革的热点问题；</w:t>
      </w:r>
    </w:p>
    <w:p w:rsidR="00FB4DA5" w:rsidRPr="00241B4C" w:rsidRDefault="00FB4DA5" w:rsidP="003E490C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41B4C">
        <w:rPr>
          <w:rFonts w:ascii="仿宋" w:eastAsia="仿宋" w:hAnsi="仿宋" w:hint="eastAsia"/>
          <w:sz w:val="32"/>
          <w:szCs w:val="32"/>
        </w:rPr>
        <w:t>5.学习《走近陶行知·学生读本》和《走近陶行知·教</w:t>
      </w:r>
      <w:r w:rsidRPr="00241B4C">
        <w:rPr>
          <w:rFonts w:ascii="仿宋" w:eastAsia="仿宋" w:hAnsi="仿宋" w:hint="eastAsia"/>
          <w:sz w:val="32"/>
          <w:szCs w:val="32"/>
        </w:rPr>
        <w:lastRenderedPageBreak/>
        <w:t>师读本》两个读本的心得体会。</w:t>
      </w:r>
    </w:p>
    <w:p w:rsidR="00FB4DA5" w:rsidRPr="00241B4C" w:rsidRDefault="00FB4DA5" w:rsidP="003E490C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41B4C">
        <w:rPr>
          <w:rFonts w:ascii="仿宋" w:eastAsia="仿宋" w:hAnsi="仿宋" w:hint="eastAsia"/>
          <w:sz w:val="32"/>
          <w:szCs w:val="32"/>
        </w:rPr>
        <w:t>撰写论文应注意以下几点：一是体现陶行知“平民教育”、“乡村教育”、“生活教育”、“民主教育”、“创造教育”、“教、学、做合一”、“爱满天下”、“生活力教育”等教育思想、教育理念；二是指向教育教学实践，联系自己工作实际，突出应用性研究；三是要有新颖的观点，要有自己的思考，论文具有科学性、创造性、时代性。</w:t>
      </w:r>
    </w:p>
    <w:p w:rsidR="00FB4DA5" w:rsidRPr="003E490C" w:rsidRDefault="00FB4DA5" w:rsidP="003E490C">
      <w:pPr>
        <w:spacing w:line="50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3E490C">
        <w:rPr>
          <w:rFonts w:ascii="仿宋" w:eastAsia="仿宋" w:hAnsi="仿宋" w:hint="eastAsia"/>
          <w:b/>
          <w:sz w:val="32"/>
          <w:szCs w:val="32"/>
        </w:rPr>
        <w:t>三、参评条件</w:t>
      </w:r>
    </w:p>
    <w:p w:rsidR="00FB4DA5" w:rsidRPr="00241B4C" w:rsidRDefault="00FB4DA5" w:rsidP="003E490C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41B4C">
        <w:rPr>
          <w:rFonts w:ascii="仿宋" w:eastAsia="仿宋" w:hAnsi="仿宋" w:hint="eastAsia"/>
          <w:sz w:val="32"/>
          <w:szCs w:val="32"/>
        </w:rPr>
        <w:t>1.论文形式：研究综述、专题调查报告、实验报告、个案研究、叙事研究、教育随笔、教育活动案例分析等均可。</w:t>
      </w:r>
    </w:p>
    <w:p w:rsidR="00FB4DA5" w:rsidRPr="00241B4C" w:rsidRDefault="00FB4DA5" w:rsidP="003E490C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41B4C">
        <w:rPr>
          <w:rFonts w:ascii="仿宋" w:eastAsia="仿宋" w:hAnsi="仿宋" w:hint="eastAsia"/>
          <w:sz w:val="32"/>
          <w:szCs w:val="32"/>
        </w:rPr>
        <w:t xml:space="preserve">2. 篇幅在3000～5000字左右，正文小四号宋体，A4纸打印。每篇加封面，封面上写清论文题目、作者姓名、学校全称及地址、邮编、联系电话等基本信息。 </w:t>
      </w:r>
    </w:p>
    <w:p w:rsidR="00FB4DA5" w:rsidRPr="00241B4C" w:rsidRDefault="00FB4DA5" w:rsidP="003E490C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41B4C">
        <w:rPr>
          <w:rFonts w:ascii="仿宋" w:eastAsia="仿宋" w:hAnsi="仿宋" w:hint="eastAsia"/>
          <w:sz w:val="32"/>
          <w:szCs w:val="32"/>
        </w:rPr>
        <w:t>3．论文前要有“摘要”（200字以内）和“关键词”（3～5个）。文中注释统一用脚注，文后附参考文献，注释和参考文献要写明作者（主编、译者）、篇名（书名）、报刊名称及日期或期次（出版社及出版年份）、页码等项。</w:t>
      </w:r>
    </w:p>
    <w:p w:rsidR="00FB4DA5" w:rsidRPr="00241B4C" w:rsidRDefault="00FB4DA5" w:rsidP="003E490C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41B4C">
        <w:rPr>
          <w:rFonts w:ascii="仿宋" w:eastAsia="仿宋" w:hAnsi="仿宋" w:hint="eastAsia"/>
          <w:sz w:val="32"/>
          <w:szCs w:val="32"/>
        </w:rPr>
        <w:t>4．提交壹份纸质文章，参评者每位最多提交论文两篇。</w:t>
      </w:r>
    </w:p>
    <w:p w:rsidR="00FB4DA5" w:rsidRPr="003E490C" w:rsidRDefault="00FB4DA5" w:rsidP="003E490C">
      <w:pPr>
        <w:spacing w:line="50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3E490C">
        <w:rPr>
          <w:rFonts w:ascii="仿宋" w:eastAsia="仿宋" w:hAnsi="仿宋" w:hint="eastAsia"/>
          <w:b/>
          <w:sz w:val="32"/>
          <w:szCs w:val="32"/>
        </w:rPr>
        <w:t>四、评选办法</w:t>
      </w:r>
    </w:p>
    <w:p w:rsidR="00FB4DA5" w:rsidRPr="00241B4C" w:rsidRDefault="00FB4DA5" w:rsidP="003E490C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41B4C">
        <w:rPr>
          <w:rFonts w:ascii="仿宋" w:eastAsia="仿宋" w:hAnsi="仿宋" w:hint="eastAsia"/>
          <w:sz w:val="32"/>
          <w:szCs w:val="32"/>
        </w:rPr>
        <w:t>1.“行知杯”论文评选工作在省陶研会统一组织下进行，参评论文由市陶研会组织初评，并最终由省陶研会评审委员会复评和终评，分设一、二、三等奖和特等奖。</w:t>
      </w:r>
    </w:p>
    <w:p w:rsidR="00FB4DA5" w:rsidRPr="00241B4C" w:rsidRDefault="00FB4DA5" w:rsidP="003E490C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41B4C">
        <w:rPr>
          <w:rFonts w:ascii="仿宋" w:eastAsia="仿宋" w:hAnsi="仿宋" w:hint="eastAsia"/>
          <w:sz w:val="32"/>
          <w:szCs w:val="32"/>
        </w:rPr>
        <w:t>2.本次评选设立优秀组织奖，凡积极组织本校教师参与优秀论文评选活动，选送参评论文量多质高的学校可获该奖。</w:t>
      </w:r>
    </w:p>
    <w:p w:rsidR="00FB4DA5" w:rsidRPr="00241B4C" w:rsidRDefault="00FB4DA5" w:rsidP="003E490C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41B4C">
        <w:rPr>
          <w:rFonts w:ascii="仿宋" w:eastAsia="仿宋" w:hAnsi="仿宋" w:hint="eastAsia"/>
          <w:sz w:val="32"/>
          <w:szCs w:val="32"/>
        </w:rPr>
        <w:t>3.在评选论文的基础上，召开优秀论文颁奖暨第十届“行知伴我成长”论坛活动。</w:t>
      </w:r>
    </w:p>
    <w:p w:rsidR="00FB4DA5" w:rsidRPr="003E490C" w:rsidRDefault="00FB4DA5" w:rsidP="003E490C">
      <w:pPr>
        <w:spacing w:line="50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3E490C">
        <w:rPr>
          <w:rFonts w:ascii="仿宋" w:eastAsia="仿宋" w:hAnsi="仿宋" w:hint="eastAsia"/>
          <w:b/>
          <w:sz w:val="32"/>
          <w:szCs w:val="32"/>
        </w:rPr>
        <w:lastRenderedPageBreak/>
        <w:t>五、参评费用及报名办法</w:t>
      </w:r>
    </w:p>
    <w:p w:rsidR="00FB4DA5" w:rsidRPr="00241B4C" w:rsidRDefault="00FB4DA5" w:rsidP="003E490C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41B4C">
        <w:rPr>
          <w:rFonts w:ascii="仿宋" w:eastAsia="仿宋" w:hAnsi="仿宋" w:hint="eastAsia"/>
          <w:sz w:val="32"/>
          <w:szCs w:val="32"/>
        </w:rPr>
        <w:t>1. 本着“以活动养活动”的原则，每篇论文收取评审费50元，主要用于宣传、组织、评审、颁奖等。评审费和文章一并交到各市陶研会、各专委会和有关单位。论文投稿截止日期：2018年</w:t>
      </w:r>
      <w:r w:rsidR="00285F84">
        <w:rPr>
          <w:rFonts w:ascii="仿宋" w:eastAsia="仿宋" w:hAnsi="仿宋" w:hint="eastAsia"/>
          <w:sz w:val="32"/>
          <w:szCs w:val="32"/>
        </w:rPr>
        <w:t>6</w:t>
      </w:r>
      <w:r w:rsidRPr="00241B4C">
        <w:rPr>
          <w:rFonts w:ascii="仿宋" w:eastAsia="仿宋" w:hAnsi="仿宋" w:hint="eastAsia"/>
          <w:sz w:val="32"/>
          <w:szCs w:val="32"/>
        </w:rPr>
        <w:t>月30日。</w:t>
      </w:r>
    </w:p>
    <w:p w:rsidR="00FB4DA5" w:rsidRPr="00241B4C" w:rsidRDefault="00FB4DA5" w:rsidP="003E490C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41B4C">
        <w:rPr>
          <w:rFonts w:ascii="仿宋" w:eastAsia="仿宋" w:hAnsi="仿宋" w:hint="eastAsia"/>
          <w:sz w:val="32"/>
          <w:szCs w:val="32"/>
        </w:rPr>
        <w:t>2.各市陶研会或有关单位联系人见下表：</w:t>
      </w:r>
    </w:p>
    <w:p w:rsidR="00FB4DA5" w:rsidRPr="00EC3C58" w:rsidRDefault="00FB4DA5" w:rsidP="00FB4DA5">
      <w:pPr>
        <w:spacing w:line="560" w:lineRule="exact"/>
        <w:rPr>
          <w:rFonts w:ascii="仿宋" w:eastAsia="仿宋" w:hAnsi="仿宋" w:hint="eastAsia"/>
          <w:kern w:val="0"/>
          <w:sz w:val="30"/>
          <w:szCs w:val="30"/>
        </w:rPr>
      </w:pPr>
      <w:r w:rsidRPr="00241B4C">
        <w:rPr>
          <w:rFonts w:ascii="仿宋" w:eastAsia="仿宋" w:hAnsi="仿宋" w:hint="eastAsia"/>
          <w:sz w:val="32"/>
          <w:szCs w:val="32"/>
        </w:rPr>
        <w:t>各市报名点联系人和电话：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8"/>
        <w:gridCol w:w="4230"/>
        <w:gridCol w:w="993"/>
        <w:gridCol w:w="1559"/>
        <w:gridCol w:w="1276"/>
      </w:tblGrid>
      <w:tr w:rsidR="00FB4DA5" w:rsidRPr="00EC3C58" w:rsidTr="00976235">
        <w:trPr>
          <w:trHeight w:val="938"/>
        </w:trPr>
        <w:tc>
          <w:tcPr>
            <w:tcW w:w="1548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地  区</w:t>
            </w:r>
          </w:p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(或专委会)</w:t>
            </w:r>
          </w:p>
        </w:tc>
        <w:tc>
          <w:tcPr>
            <w:tcW w:w="4230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ind w:firstLineChars="200" w:firstLine="482"/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单    位</w:t>
            </w:r>
          </w:p>
        </w:tc>
        <w:tc>
          <w:tcPr>
            <w:tcW w:w="993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邮政编码</w:t>
            </w:r>
          </w:p>
        </w:tc>
      </w:tr>
      <w:tr w:rsidR="00FB4DA5" w:rsidRPr="00EC3C58" w:rsidTr="00976235">
        <w:tc>
          <w:tcPr>
            <w:tcW w:w="1548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4230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南京市教育局教科所</w:t>
            </w:r>
          </w:p>
        </w:tc>
        <w:tc>
          <w:tcPr>
            <w:tcW w:w="993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祁海燕</w:t>
            </w:r>
          </w:p>
        </w:tc>
        <w:tc>
          <w:tcPr>
            <w:tcW w:w="1559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13505199181</w:t>
            </w:r>
          </w:p>
        </w:tc>
        <w:tc>
          <w:tcPr>
            <w:tcW w:w="1276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210002</w:t>
            </w:r>
          </w:p>
        </w:tc>
      </w:tr>
      <w:tr w:rsidR="00FB4DA5" w:rsidRPr="00EC3C58" w:rsidTr="00976235">
        <w:tc>
          <w:tcPr>
            <w:tcW w:w="1548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4230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苏州市陶研会</w:t>
            </w:r>
          </w:p>
        </w:tc>
        <w:tc>
          <w:tcPr>
            <w:tcW w:w="993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李凤翔 </w:t>
            </w:r>
          </w:p>
        </w:tc>
        <w:tc>
          <w:tcPr>
            <w:tcW w:w="1559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13915558568</w:t>
            </w:r>
          </w:p>
        </w:tc>
        <w:tc>
          <w:tcPr>
            <w:tcW w:w="1276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215007</w:t>
            </w:r>
          </w:p>
        </w:tc>
      </w:tr>
      <w:tr w:rsidR="00FB4DA5" w:rsidRPr="00EC3C58" w:rsidTr="00976235">
        <w:tc>
          <w:tcPr>
            <w:tcW w:w="1548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4230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无锡市陶研会</w:t>
            </w:r>
          </w:p>
        </w:tc>
        <w:tc>
          <w:tcPr>
            <w:tcW w:w="993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谢  骏</w:t>
            </w:r>
          </w:p>
        </w:tc>
        <w:tc>
          <w:tcPr>
            <w:tcW w:w="1559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13861889791</w:t>
            </w:r>
          </w:p>
        </w:tc>
        <w:tc>
          <w:tcPr>
            <w:tcW w:w="1276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214001</w:t>
            </w:r>
          </w:p>
        </w:tc>
      </w:tr>
      <w:tr w:rsidR="00FB4DA5" w:rsidRPr="00EC3C58" w:rsidTr="00976235">
        <w:tc>
          <w:tcPr>
            <w:tcW w:w="1548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镇江市</w:t>
            </w:r>
          </w:p>
        </w:tc>
        <w:tc>
          <w:tcPr>
            <w:tcW w:w="4230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镇江市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陶研会</w:t>
            </w:r>
          </w:p>
        </w:tc>
        <w:tc>
          <w:tcPr>
            <w:tcW w:w="993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王家健</w:t>
            </w:r>
          </w:p>
        </w:tc>
        <w:tc>
          <w:tcPr>
            <w:tcW w:w="1559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15306108803</w:t>
            </w:r>
          </w:p>
        </w:tc>
        <w:tc>
          <w:tcPr>
            <w:tcW w:w="1276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212001</w:t>
            </w:r>
          </w:p>
        </w:tc>
      </w:tr>
      <w:tr w:rsidR="00FB4DA5" w:rsidRPr="00EC3C58" w:rsidTr="00976235">
        <w:tc>
          <w:tcPr>
            <w:tcW w:w="1548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4230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扬州市陶研会</w:t>
            </w:r>
          </w:p>
        </w:tc>
        <w:tc>
          <w:tcPr>
            <w:tcW w:w="993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刘九林</w:t>
            </w:r>
          </w:p>
        </w:tc>
        <w:tc>
          <w:tcPr>
            <w:tcW w:w="1559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13852555719</w:t>
            </w:r>
          </w:p>
        </w:tc>
        <w:tc>
          <w:tcPr>
            <w:tcW w:w="1276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225600</w:t>
            </w:r>
          </w:p>
        </w:tc>
      </w:tr>
      <w:tr w:rsidR="00FB4DA5" w:rsidRPr="00EC3C58" w:rsidTr="00976235">
        <w:tc>
          <w:tcPr>
            <w:tcW w:w="1548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4230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泰州市教育局师资处</w:t>
            </w:r>
          </w:p>
        </w:tc>
        <w:tc>
          <w:tcPr>
            <w:tcW w:w="993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刘宝国</w:t>
            </w:r>
          </w:p>
        </w:tc>
        <w:tc>
          <w:tcPr>
            <w:tcW w:w="1559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13952698902</w:t>
            </w:r>
          </w:p>
        </w:tc>
        <w:tc>
          <w:tcPr>
            <w:tcW w:w="1276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225300</w:t>
            </w:r>
          </w:p>
        </w:tc>
      </w:tr>
      <w:tr w:rsidR="00FB4DA5" w:rsidRPr="00EC3C58" w:rsidTr="00976235">
        <w:tc>
          <w:tcPr>
            <w:tcW w:w="1548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4230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南通市陶研会</w:t>
            </w:r>
          </w:p>
        </w:tc>
        <w:tc>
          <w:tcPr>
            <w:tcW w:w="993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蒋  菁</w:t>
            </w:r>
          </w:p>
        </w:tc>
        <w:tc>
          <w:tcPr>
            <w:tcW w:w="1559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18912294468</w:t>
            </w:r>
          </w:p>
        </w:tc>
        <w:tc>
          <w:tcPr>
            <w:tcW w:w="1276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226001</w:t>
            </w:r>
          </w:p>
        </w:tc>
      </w:tr>
      <w:tr w:rsidR="00FB4DA5" w:rsidRPr="00EC3C58" w:rsidTr="00976235">
        <w:tc>
          <w:tcPr>
            <w:tcW w:w="1548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4230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淮安市教育局宣传信息办公室</w:t>
            </w:r>
          </w:p>
        </w:tc>
        <w:tc>
          <w:tcPr>
            <w:tcW w:w="993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华  跃</w:t>
            </w:r>
          </w:p>
        </w:tc>
        <w:tc>
          <w:tcPr>
            <w:tcW w:w="1559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13776701171</w:t>
            </w:r>
          </w:p>
        </w:tc>
        <w:tc>
          <w:tcPr>
            <w:tcW w:w="1276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223005</w:t>
            </w:r>
          </w:p>
        </w:tc>
      </w:tr>
      <w:tr w:rsidR="00FB4DA5" w:rsidRPr="00EC3C58" w:rsidTr="00976235">
        <w:tc>
          <w:tcPr>
            <w:tcW w:w="1548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4230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宿迁市教育学会</w:t>
            </w:r>
          </w:p>
        </w:tc>
        <w:tc>
          <w:tcPr>
            <w:tcW w:w="993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朱翠平</w:t>
            </w:r>
          </w:p>
        </w:tc>
        <w:tc>
          <w:tcPr>
            <w:tcW w:w="1559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13056104288</w:t>
            </w:r>
          </w:p>
        </w:tc>
        <w:tc>
          <w:tcPr>
            <w:tcW w:w="1276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223800</w:t>
            </w:r>
          </w:p>
        </w:tc>
      </w:tr>
      <w:tr w:rsidR="00FB4DA5" w:rsidRPr="00EC3C58" w:rsidTr="00976235">
        <w:tc>
          <w:tcPr>
            <w:tcW w:w="1548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徐州市</w:t>
            </w:r>
          </w:p>
        </w:tc>
        <w:tc>
          <w:tcPr>
            <w:tcW w:w="4230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徐州市陶研会</w:t>
            </w:r>
          </w:p>
        </w:tc>
        <w:tc>
          <w:tcPr>
            <w:tcW w:w="993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周洪芝</w:t>
            </w:r>
          </w:p>
        </w:tc>
        <w:tc>
          <w:tcPr>
            <w:tcW w:w="1559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18952206957</w:t>
            </w:r>
          </w:p>
        </w:tc>
        <w:tc>
          <w:tcPr>
            <w:tcW w:w="1276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221006</w:t>
            </w:r>
          </w:p>
        </w:tc>
      </w:tr>
      <w:tr w:rsidR="00FB4DA5" w:rsidRPr="00EC3C58" w:rsidTr="00976235">
        <w:tc>
          <w:tcPr>
            <w:tcW w:w="1548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4230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盐城市教育学会</w:t>
            </w:r>
          </w:p>
        </w:tc>
        <w:tc>
          <w:tcPr>
            <w:tcW w:w="993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马群仁</w:t>
            </w:r>
          </w:p>
        </w:tc>
        <w:tc>
          <w:tcPr>
            <w:tcW w:w="1559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15161970600</w:t>
            </w:r>
          </w:p>
        </w:tc>
        <w:tc>
          <w:tcPr>
            <w:tcW w:w="1276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224000</w:t>
            </w:r>
          </w:p>
        </w:tc>
      </w:tr>
      <w:tr w:rsidR="00FB4DA5" w:rsidRPr="00EC3C58" w:rsidTr="00976235">
        <w:tc>
          <w:tcPr>
            <w:tcW w:w="1548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小教专委会</w:t>
            </w:r>
          </w:p>
        </w:tc>
        <w:tc>
          <w:tcPr>
            <w:tcW w:w="4230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丹阳市教师进修学校培训部</w:t>
            </w:r>
          </w:p>
        </w:tc>
        <w:tc>
          <w:tcPr>
            <w:tcW w:w="993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韦国清</w:t>
            </w:r>
          </w:p>
        </w:tc>
        <w:tc>
          <w:tcPr>
            <w:tcW w:w="1559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13706102098</w:t>
            </w:r>
          </w:p>
        </w:tc>
        <w:tc>
          <w:tcPr>
            <w:tcW w:w="1276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212300</w:t>
            </w:r>
          </w:p>
        </w:tc>
      </w:tr>
      <w:tr w:rsidR="00FB4DA5" w:rsidRPr="00EC3C58" w:rsidTr="00976235">
        <w:tc>
          <w:tcPr>
            <w:tcW w:w="1548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学前专委会</w:t>
            </w:r>
          </w:p>
        </w:tc>
        <w:tc>
          <w:tcPr>
            <w:tcW w:w="4230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徐州幼儿高等师范学校</w:t>
            </w:r>
          </w:p>
        </w:tc>
        <w:tc>
          <w:tcPr>
            <w:tcW w:w="993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邓宪亮</w:t>
            </w:r>
          </w:p>
        </w:tc>
        <w:tc>
          <w:tcPr>
            <w:tcW w:w="1559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18086770778</w:t>
            </w:r>
          </w:p>
        </w:tc>
        <w:tc>
          <w:tcPr>
            <w:tcW w:w="1276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221000</w:t>
            </w:r>
          </w:p>
        </w:tc>
      </w:tr>
      <w:tr w:rsidR="00FB4DA5" w:rsidRPr="00EC3C58" w:rsidTr="00976235">
        <w:trPr>
          <w:trHeight w:val="504"/>
        </w:trPr>
        <w:tc>
          <w:tcPr>
            <w:tcW w:w="1548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职教专委会</w:t>
            </w:r>
          </w:p>
        </w:tc>
        <w:tc>
          <w:tcPr>
            <w:tcW w:w="4230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南京市北京西路77号省教科院职教所</w:t>
            </w:r>
          </w:p>
        </w:tc>
        <w:tc>
          <w:tcPr>
            <w:tcW w:w="993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徐丽华</w:t>
            </w:r>
          </w:p>
        </w:tc>
        <w:tc>
          <w:tcPr>
            <w:tcW w:w="1559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13851966393</w:t>
            </w:r>
          </w:p>
        </w:tc>
        <w:tc>
          <w:tcPr>
            <w:tcW w:w="1276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210013</w:t>
            </w:r>
          </w:p>
        </w:tc>
      </w:tr>
      <w:tr w:rsidR="00FB4DA5" w:rsidRPr="00EC3C58" w:rsidTr="00976235">
        <w:tc>
          <w:tcPr>
            <w:tcW w:w="1548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特教专委会</w:t>
            </w:r>
          </w:p>
        </w:tc>
        <w:tc>
          <w:tcPr>
            <w:tcW w:w="4230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南京市建宁中学</w:t>
            </w:r>
          </w:p>
        </w:tc>
        <w:tc>
          <w:tcPr>
            <w:tcW w:w="993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沈广东</w:t>
            </w:r>
          </w:p>
        </w:tc>
        <w:tc>
          <w:tcPr>
            <w:tcW w:w="1559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/>
                <w:kern w:val="0"/>
                <w:sz w:val="24"/>
                <w:szCs w:val="24"/>
              </w:rPr>
              <w:t>13913955855</w:t>
            </w:r>
          </w:p>
        </w:tc>
        <w:tc>
          <w:tcPr>
            <w:tcW w:w="1276" w:type="dxa"/>
            <w:vAlign w:val="center"/>
          </w:tcPr>
          <w:p w:rsidR="00FB4DA5" w:rsidRPr="00EC3C58" w:rsidRDefault="00FB4DA5" w:rsidP="00976235">
            <w:pPr>
              <w:widowControl/>
              <w:spacing w:line="312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C3C58">
              <w:rPr>
                <w:rFonts w:ascii="仿宋" w:eastAsia="仿宋" w:hAnsi="仿宋" w:hint="eastAsia"/>
                <w:kern w:val="0"/>
                <w:sz w:val="24"/>
                <w:szCs w:val="24"/>
              </w:rPr>
              <w:t>210000</w:t>
            </w:r>
          </w:p>
        </w:tc>
      </w:tr>
    </w:tbl>
    <w:p w:rsidR="00FB4DA5" w:rsidRPr="00241B4C" w:rsidRDefault="00FB4DA5" w:rsidP="00FB4DA5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41B4C">
        <w:rPr>
          <w:rFonts w:ascii="仿宋" w:eastAsia="仿宋" w:hAnsi="仿宋" w:hint="eastAsia"/>
          <w:sz w:val="32"/>
          <w:szCs w:val="32"/>
        </w:rPr>
        <w:t>其它地区申报人员可直接与省陶研会秘书处吴柱老师联系，电话025-83313103。</w:t>
      </w:r>
    </w:p>
    <w:p w:rsidR="00FB4DA5" w:rsidRPr="00AD5597" w:rsidRDefault="00AA7DF2" w:rsidP="003E490C">
      <w:pPr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3278505</wp:posOffset>
            </wp:positionH>
            <wp:positionV relativeFrom="paragraph">
              <wp:posOffset>33020</wp:posOffset>
            </wp:positionV>
            <wp:extent cx="1456690" cy="1494155"/>
            <wp:effectExtent l="19050" t="0" r="0" b="0"/>
            <wp:wrapNone/>
            <wp:docPr id="2" name="图片 2" descr="图像-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像-0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49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4DA5" w:rsidRPr="00AD5597">
        <w:rPr>
          <w:rFonts w:ascii="仿宋" w:eastAsia="仿宋" w:hAnsi="仿宋" w:hint="eastAsia"/>
          <w:sz w:val="32"/>
          <w:szCs w:val="32"/>
        </w:rPr>
        <w:t>江苏省陶行知研究会</w:t>
      </w:r>
    </w:p>
    <w:p w:rsidR="00FB4DA5" w:rsidRPr="00AD5597" w:rsidRDefault="00FB4DA5" w:rsidP="00FB4DA5">
      <w:pPr>
        <w:pStyle w:val="a7"/>
        <w:ind w:firstLineChars="1373" w:firstLine="4394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二〇一八</w:t>
      </w:r>
      <w:r w:rsidRPr="00AD5597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一</w:t>
      </w:r>
      <w:r w:rsidRPr="00AD5597">
        <w:rPr>
          <w:rFonts w:ascii="仿宋" w:eastAsia="仿宋" w:hAnsi="仿宋" w:hint="eastAsia"/>
          <w:sz w:val="32"/>
          <w:szCs w:val="32"/>
        </w:rPr>
        <w:t>月二十</w:t>
      </w:r>
      <w:r>
        <w:rPr>
          <w:rFonts w:ascii="仿宋" w:eastAsia="仿宋" w:hAnsi="仿宋" w:hint="eastAsia"/>
          <w:sz w:val="32"/>
          <w:szCs w:val="32"/>
        </w:rPr>
        <w:t>三</w:t>
      </w:r>
      <w:r w:rsidRPr="00AD5597">
        <w:rPr>
          <w:rFonts w:ascii="仿宋" w:eastAsia="仿宋" w:hAnsi="仿宋" w:hint="eastAsia"/>
          <w:sz w:val="32"/>
          <w:szCs w:val="32"/>
        </w:rPr>
        <w:t>日</w:t>
      </w:r>
    </w:p>
    <w:p w:rsidR="00FB4DA5" w:rsidRDefault="00FB4DA5" w:rsidP="00FB4DA5">
      <w:pPr>
        <w:pStyle w:val="a7"/>
        <w:ind w:leftChars="614" w:left="1289" w:firstLineChars="1200" w:firstLine="3360"/>
        <w:rPr>
          <w:rFonts w:ascii="宋体" w:hAnsi="宋体" w:hint="eastAsia"/>
          <w:sz w:val="28"/>
          <w:szCs w:val="28"/>
        </w:rPr>
      </w:pPr>
    </w:p>
    <w:p w:rsidR="00FB4DA5" w:rsidRDefault="00FB4DA5" w:rsidP="00FB4DA5">
      <w:pPr>
        <w:spacing w:beforeLines="50"/>
        <w:jc w:val="center"/>
        <w:rPr>
          <w:rFonts w:ascii="华文中宋" w:eastAsia="华文中宋" w:hAnsi="华文中宋" w:hint="eastAsia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lastRenderedPageBreak/>
        <w:t>江苏省陶研会第十届</w:t>
      </w:r>
      <w:r>
        <w:rPr>
          <w:rFonts w:ascii="宋体" w:hAnsi="宋体" w:hint="eastAsia"/>
          <w:color w:val="000000"/>
          <w:sz w:val="36"/>
          <w:szCs w:val="36"/>
        </w:rPr>
        <w:t>“</w:t>
      </w:r>
      <w:r>
        <w:rPr>
          <w:rFonts w:ascii="华文中宋" w:eastAsia="华文中宋" w:hAnsi="华文中宋" w:hint="eastAsia"/>
          <w:color w:val="000000"/>
          <w:sz w:val="36"/>
          <w:szCs w:val="36"/>
        </w:rPr>
        <w:t>行知杯</w:t>
      </w:r>
      <w:r>
        <w:rPr>
          <w:rFonts w:ascii="宋体" w:hAnsi="宋体" w:hint="eastAsia"/>
          <w:color w:val="000000"/>
          <w:sz w:val="36"/>
          <w:szCs w:val="36"/>
        </w:rPr>
        <w:t>”</w:t>
      </w:r>
      <w:r>
        <w:rPr>
          <w:rFonts w:ascii="华文中宋" w:eastAsia="华文中宋" w:hAnsi="华文中宋" w:hint="eastAsia"/>
          <w:color w:val="000000"/>
          <w:sz w:val="36"/>
          <w:szCs w:val="36"/>
        </w:rPr>
        <w:t>参评论文封面</w:t>
      </w:r>
    </w:p>
    <w:p w:rsidR="00FB4DA5" w:rsidRDefault="00FB4DA5" w:rsidP="00FB4DA5">
      <w:pPr>
        <w:tabs>
          <w:tab w:val="center" w:pos="4365"/>
          <w:tab w:val="right" w:pos="8730"/>
        </w:tabs>
        <w:spacing w:line="400" w:lineRule="exact"/>
        <w:jc w:val="left"/>
        <w:rPr>
          <w:rFonts w:ascii="方正仿宋简体" w:eastAsia="方正仿宋简体" w:hint="eastAsia"/>
          <w:color w:val="000000"/>
          <w:sz w:val="28"/>
          <w:szCs w:val="28"/>
        </w:rPr>
      </w:pPr>
      <w:r>
        <w:rPr>
          <w:rFonts w:ascii="方正仿宋简体" w:eastAsia="方正仿宋简体" w:hint="eastAsia"/>
          <w:color w:val="000000"/>
          <w:sz w:val="28"/>
          <w:szCs w:val="28"/>
        </w:rPr>
        <w:t xml:space="preserve">市编号：            省编号：           （本行由评审单位填写）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5"/>
        <w:gridCol w:w="1547"/>
        <w:gridCol w:w="1547"/>
        <w:gridCol w:w="1688"/>
        <w:gridCol w:w="1266"/>
        <w:gridCol w:w="2085"/>
      </w:tblGrid>
      <w:tr w:rsidR="00FB4DA5" w:rsidTr="00976235">
        <w:trPr>
          <w:trHeight w:hRule="exact" w:val="723"/>
        </w:trPr>
        <w:tc>
          <w:tcPr>
            <w:tcW w:w="1515" w:type="dxa"/>
            <w:vAlign w:val="center"/>
          </w:tcPr>
          <w:p w:rsidR="00FB4DA5" w:rsidRDefault="00FB4DA5" w:rsidP="00976235">
            <w:pPr>
              <w:spacing w:line="400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8133" w:type="dxa"/>
            <w:gridSpan w:val="5"/>
            <w:vAlign w:val="center"/>
          </w:tcPr>
          <w:p w:rsidR="00FB4DA5" w:rsidRDefault="00FB4DA5" w:rsidP="00976235">
            <w:pPr>
              <w:spacing w:line="400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</w:tr>
      <w:tr w:rsidR="00FB4DA5" w:rsidTr="00976235">
        <w:trPr>
          <w:trHeight w:hRule="exact" w:val="723"/>
        </w:trPr>
        <w:tc>
          <w:tcPr>
            <w:tcW w:w="1515" w:type="dxa"/>
            <w:vAlign w:val="center"/>
          </w:tcPr>
          <w:p w:rsidR="00FB4DA5" w:rsidRDefault="00FB4DA5" w:rsidP="00976235">
            <w:pPr>
              <w:spacing w:line="400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547" w:type="dxa"/>
            <w:vAlign w:val="center"/>
          </w:tcPr>
          <w:p w:rsidR="00FB4DA5" w:rsidRDefault="00FB4DA5" w:rsidP="00976235">
            <w:pPr>
              <w:spacing w:line="400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FB4DA5" w:rsidRDefault="00FB4DA5" w:rsidP="00976235">
            <w:pPr>
              <w:spacing w:line="400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性　 别</w:t>
            </w:r>
          </w:p>
        </w:tc>
        <w:tc>
          <w:tcPr>
            <w:tcW w:w="1688" w:type="dxa"/>
            <w:vAlign w:val="center"/>
          </w:tcPr>
          <w:p w:rsidR="00FB4DA5" w:rsidRDefault="00FB4DA5" w:rsidP="00976235">
            <w:pPr>
              <w:spacing w:line="400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FB4DA5" w:rsidRDefault="00FB4DA5" w:rsidP="00976235">
            <w:pPr>
              <w:spacing w:line="400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学  科</w:t>
            </w:r>
          </w:p>
        </w:tc>
        <w:tc>
          <w:tcPr>
            <w:tcW w:w="2085" w:type="dxa"/>
            <w:vAlign w:val="center"/>
          </w:tcPr>
          <w:p w:rsidR="00FB4DA5" w:rsidRDefault="00FB4DA5" w:rsidP="00976235">
            <w:pPr>
              <w:spacing w:line="400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</w:tr>
      <w:tr w:rsidR="00FB4DA5" w:rsidTr="00976235">
        <w:trPr>
          <w:trHeight w:hRule="exact" w:val="723"/>
        </w:trPr>
        <w:tc>
          <w:tcPr>
            <w:tcW w:w="1515" w:type="dxa"/>
            <w:vAlign w:val="center"/>
          </w:tcPr>
          <w:p w:rsidR="00FB4DA5" w:rsidRDefault="00FB4DA5" w:rsidP="00976235">
            <w:pPr>
              <w:spacing w:line="400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8133" w:type="dxa"/>
            <w:gridSpan w:val="5"/>
            <w:vAlign w:val="center"/>
          </w:tcPr>
          <w:p w:rsidR="00FB4DA5" w:rsidRDefault="00FB4DA5" w:rsidP="00976235">
            <w:pPr>
              <w:spacing w:line="400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</w:tr>
      <w:tr w:rsidR="00FB4DA5" w:rsidTr="00976235">
        <w:trPr>
          <w:trHeight w:hRule="exact" w:val="723"/>
        </w:trPr>
        <w:tc>
          <w:tcPr>
            <w:tcW w:w="1515" w:type="dxa"/>
            <w:vAlign w:val="center"/>
          </w:tcPr>
          <w:p w:rsidR="00FB4DA5" w:rsidRDefault="00FB4DA5" w:rsidP="00976235">
            <w:pPr>
              <w:spacing w:line="400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单   位</w:t>
            </w:r>
          </w:p>
        </w:tc>
        <w:tc>
          <w:tcPr>
            <w:tcW w:w="8133" w:type="dxa"/>
            <w:gridSpan w:val="5"/>
            <w:vAlign w:val="center"/>
          </w:tcPr>
          <w:p w:rsidR="00FB4DA5" w:rsidRDefault="00FB4DA5" w:rsidP="00976235">
            <w:pPr>
              <w:spacing w:line="400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  <w:p w:rsidR="00FB4DA5" w:rsidRDefault="00FB4DA5" w:rsidP="00976235">
            <w:pPr>
              <w:spacing w:line="400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  <w:p w:rsidR="00FB4DA5" w:rsidRDefault="00FB4DA5" w:rsidP="00976235">
            <w:pPr>
              <w:spacing w:line="400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</w:tr>
      <w:tr w:rsidR="00FB4DA5" w:rsidTr="00976235">
        <w:trPr>
          <w:trHeight w:val="3321"/>
        </w:trPr>
        <w:tc>
          <w:tcPr>
            <w:tcW w:w="9648" w:type="dxa"/>
            <w:gridSpan w:val="6"/>
          </w:tcPr>
          <w:p w:rsidR="00FB4DA5" w:rsidRDefault="00FB4DA5" w:rsidP="00976235">
            <w:pPr>
              <w:rPr>
                <w:rFonts w:eastAsia="方正仿宋简体" w:hint="eastAsia"/>
                <w:color w:val="000000"/>
                <w:sz w:val="28"/>
                <w:szCs w:val="28"/>
              </w:rPr>
            </w:pPr>
            <w:r>
              <w:rPr>
                <w:rFonts w:eastAsia="方正仿宋简体" w:hint="eastAsia"/>
                <w:color w:val="000000"/>
                <w:sz w:val="28"/>
                <w:szCs w:val="28"/>
              </w:rPr>
              <w:t>个人承诺：</w:t>
            </w:r>
          </w:p>
          <w:p w:rsidR="00FB4DA5" w:rsidRDefault="00FB4DA5" w:rsidP="00FB4DA5">
            <w:pPr>
              <w:numPr>
                <w:ilvl w:val="0"/>
                <w:numId w:val="1"/>
              </w:numPr>
              <w:rPr>
                <w:rFonts w:eastAsia="方正仿宋简体" w:hint="eastAsia"/>
                <w:color w:val="000000"/>
                <w:sz w:val="28"/>
                <w:szCs w:val="28"/>
              </w:rPr>
            </w:pPr>
            <w:r>
              <w:rPr>
                <w:rFonts w:eastAsia="方正仿宋简体" w:hint="eastAsia"/>
                <w:color w:val="000000"/>
                <w:sz w:val="28"/>
                <w:szCs w:val="28"/>
              </w:rPr>
              <w:t>我郑重承诺：所写论文为本人原创，没有抄袭他人；</w:t>
            </w:r>
          </w:p>
          <w:p w:rsidR="00FB4DA5" w:rsidRDefault="00FB4DA5" w:rsidP="00FB4DA5">
            <w:pPr>
              <w:numPr>
                <w:ilvl w:val="0"/>
                <w:numId w:val="1"/>
              </w:numPr>
              <w:rPr>
                <w:rFonts w:eastAsia="方正仿宋简体" w:hint="eastAsia"/>
                <w:color w:val="000000"/>
                <w:sz w:val="28"/>
                <w:szCs w:val="28"/>
              </w:rPr>
            </w:pPr>
            <w:r>
              <w:rPr>
                <w:rFonts w:eastAsia="方正仿宋简体" w:hint="eastAsia"/>
                <w:color w:val="000000"/>
                <w:sz w:val="28"/>
                <w:szCs w:val="28"/>
              </w:rPr>
              <w:t xml:space="preserve">我郑重承诺：主办方有权对论文做非盈利性展示和出版。　　　　　　　　　　</w:t>
            </w:r>
          </w:p>
          <w:p w:rsidR="00FB4DA5" w:rsidRDefault="00FB4DA5" w:rsidP="00976235">
            <w:pPr>
              <w:rPr>
                <w:rFonts w:eastAsia="方正仿宋简体" w:hint="eastAsia"/>
                <w:color w:val="000000"/>
                <w:sz w:val="28"/>
                <w:szCs w:val="28"/>
              </w:rPr>
            </w:pPr>
            <w:r>
              <w:rPr>
                <w:rFonts w:eastAsia="方正仿宋简体" w:hint="eastAsia"/>
                <w:color w:val="000000"/>
                <w:sz w:val="28"/>
                <w:szCs w:val="28"/>
              </w:rPr>
              <w:t xml:space="preserve">　　　　　　　　　　　　　　　　</w:t>
            </w:r>
            <w:r>
              <w:rPr>
                <w:rFonts w:eastAsia="方正仿宋简体" w:hint="eastAsia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eastAsia="方正仿宋简体" w:hint="eastAsia"/>
                <w:color w:val="000000"/>
                <w:sz w:val="28"/>
                <w:szCs w:val="28"/>
              </w:rPr>
              <w:t xml:space="preserve">承诺人签字：　　　　</w:t>
            </w:r>
          </w:p>
          <w:p w:rsidR="00FB4DA5" w:rsidRDefault="00FB4DA5" w:rsidP="00976235">
            <w:pPr>
              <w:ind w:firstLineChars="2150" w:firstLine="6020"/>
              <w:rPr>
                <w:rFonts w:eastAsia="方正仿宋简体" w:hint="eastAsia"/>
                <w:color w:val="000000"/>
                <w:sz w:val="28"/>
                <w:szCs w:val="28"/>
              </w:rPr>
            </w:pPr>
            <w:r>
              <w:rPr>
                <w:rFonts w:eastAsia="方正仿宋简体" w:hint="eastAsia"/>
                <w:color w:val="000000"/>
                <w:sz w:val="28"/>
                <w:szCs w:val="28"/>
              </w:rPr>
              <w:t xml:space="preserve">年　</w:t>
            </w:r>
            <w:r>
              <w:rPr>
                <w:rFonts w:eastAsia="方正仿宋简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简体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简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简体" w:hint="eastAsia"/>
                <w:color w:val="000000"/>
                <w:sz w:val="28"/>
                <w:szCs w:val="28"/>
              </w:rPr>
              <w:t xml:space="preserve">　日</w:t>
            </w:r>
          </w:p>
        </w:tc>
      </w:tr>
      <w:tr w:rsidR="00FB4DA5" w:rsidTr="00976235">
        <w:trPr>
          <w:trHeight w:val="2264"/>
        </w:trPr>
        <w:tc>
          <w:tcPr>
            <w:tcW w:w="9648" w:type="dxa"/>
            <w:gridSpan w:val="6"/>
          </w:tcPr>
          <w:p w:rsidR="00FB4DA5" w:rsidRDefault="00FB4DA5" w:rsidP="00976235">
            <w:pPr>
              <w:rPr>
                <w:rFonts w:eastAsia="方正仿宋简体" w:hint="eastAsia"/>
                <w:color w:val="000000"/>
                <w:sz w:val="28"/>
                <w:szCs w:val="28"/>
              </w:rPr>
            </w:pPr>
            <w:r>
              <w:rPr>
                <w:rFonts w:eastAsia="方正仿宋简体" w:hint="eastAsia"/>
                <w:color w:val="000000"/>
                <w:sz w:val="28"/>
                <w:szCs w:val="28"/>
              </w:rPr>
              <w:t>参评作者所在单位意见：</w:t>
            </w:r>
          </w:p>
          <w:p w:rsidR="00FB4DA5" w:rsidRDefault="00FB4DA5" w:rsidP="00976235">
            <w:pPr>
              <w:rPr>
                <w:rFonts w:eastAsia="方正仿宋简体" w:hint="eastAsia"/>
                <w:color w:val="000000"/>
                <w:sz w:val="28"/>
                <w:szCs w:val="28"/>
              </w:rPr>
            </w:pPr>
          </w:p>
          <w:p w:rsidR="00FB4DA5" w:rsidRDefault="00FB4DA5" w:rsidP="00976235">
            <w:pPr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 w:hint="eastAsia"/>
                <w:color w:val="000000"/>
                <w:sz w:val="28"/>
                <w:szCs w:val="28"/>
              </w:rPr>
              <w:t xml:space="preserve">　　　　　　　　　　</w:t>
            </w:r>
            <w:r>
              <w:rPr>
                <w:rFonts w:eastAsia="方正仿宋简体" w:hint="eastAsia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eastAsia="方正仿宋简体" w:hint="eastAsia"/>
                <w:color w:val="000000"/>
                <w:sz w:val="28"/>
                <w:szCs w:val="28"/>
              </w:rPr>
              <w:t>负责人签字：　　　（盖公章）</w:t>
            </w:r>
          </w:p>
          <w:p w:rsidR="00FB4DA5" w:rsidRDefault="00FB4DA5" w:rsidP="00976235">
            <w:pPr>
              <w:tabs>
                <w:tab w:val="left" w:pos="6240"/>
              </w:tabs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ab/>
            </w:r>
            <w:r>
              <w:rPr>
                <w:rFonts w:eastAsia="方正仿宋简体" w:hint="eastAsia"/>
                <w:color w:val="000000"/>
                <w:sz w:val="28"/>
                <w:szCs w:val="28"/>
              </w:rPr>
              <w:t xml:space="preserve">年　月　</w:t>
            </w:r>
            <w:r>
              <w:rPr>
                <w:rFonts w:eastAsia="方正仿宋简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简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FB4DA5" w:rsidTr="00976235">
        <w:trPr>
          <w:trHeight w:val="1050"/>
        </w:trPr>
        <w:tc>
          <w:tcPr>
            <w:tcW w:w="9648" w:type="dxa"/>
            <w:gridSpan w:val="6"/>
          </w:tcPr>
          <w:p w:rsidR="00FB4DA5" w:rsidRDefault="00FB4DA5" w:rsidP="00976235">
            <w:pPr>
              <w:tabs>
                <w:tab w:val="left" w:pos="6240"/>
              </w:tabs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市级初评等次：</w:t>
            </w:r>
          </w:p>
          <w:p w:rsidR="00FB4DA5" w:rsidRDefault="00FB4DA5" w:rsidP="00976235">
            <w:pPr>
              <w:tabs>
                <w:tab w:val="left" w:pos="6240"/>
              </w:tabs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eastAsia="方正仿宋简体" w:hint="eastAsia"/>
                <w:sz w:val="28"/>
                <w:szCs w:val="28"/>
              </w:rPr>
              <w:t>评审人签字：</w:t>
            </w:r>
          </w:p>
          <w:p w:rsidR="00FB4DA5" w:rsidRDefault="00FB4DA5" w:rsidP="00976235">
            <w:pPr>
              <w:tabs>
                <w:tab w:val="left" w:pos="6240"/>
              </w:tabs>
              <w:ind w:firstLineChars="2400" w:firstLine="6720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color w:val="000000"/>
                <w:sz w:val="28"/>
                <w:szCs w:val="28"/>
              </w:rPr>
              <w:t xml:space="preserve">年　月　</w:t>
            </w:r>
            <w:r>
              <w:rPr>
                <w:rFonts w:eastAsia="方正仿宋简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简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FB4DA5" w:rsidTr="00976235">
        <w:trPr>
          <w:trHeight w:val="1050"/>
        </w:trPr>
        <w:tc>
          <w:tcPr>
            <w:tcW w:w="9648" w:type="dxa"/>
            <w:gridSpan w:val="6"/>
          </w:tcPr>
          <w:p w:rsidR="00FB4DA5" w:rsidRDefault="00FB4DA5" w:rsidP="00976235">
            <w:pPr>
              <w:tabs>
                <w:tab w:val="left" w:pos="6240"/>
              </w:tabs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省级复评等次：</w:t>
            </w:r>
          </w:p>
          <w:p w:rsidR="00FB4DA5" w:rsidRDefault="00FB4DA5" w:rsidP="00976235">
            <w:pPr>
              <w:tabs>
                <w:tab w:val="left" w:pos="6240"/>
              </w:tabs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eastAsia="方正仿宋简体" w:hint="eastAsia"/>
                <w:sz w:val="28"/>
                <w:szCs w:val="28"/>
              </w:rPr>
              <w:t>评审人签字：</w:t>
            </w:r>
          </w:p>
          <w:p w:rsidR="00FB4DA5" w:rsidRDefault="00FB4DA5" w:rsidP="00976235">
            <w:pPr>
              <w:tabs>
                <w:tab w:val="left" w:pos="6240"/>
              </w:tabs>
              <w:ind w:firstLineChars="2400" w:firstLine="672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color w:val="000000"/>
                <w:sz w:val="28"/>
                <w:szCs w:val="28"/>
              </w:rPr>
              <w:t xml:space="preserve">年　月　</w:t>
            </w:r>
            <w:r>
              <w:rPr>
                <w:rFonts w:eastAsia="方正仿宋简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简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FB4DA5" w:rsidRPr="00FB4DA5" w:rsidRDefault="00FB4DA5" w:rsidP="00285F84">
      <w:pPr>
        <w:widowControl/>
        <w:spacing w:line="312" w:lineRule="auto"/>
        <w:jc w:val="left"/>
        <w:rPr>
          <w:rFonts w:ascii="仿宋" w:eastAsia="仿宋" w:hAnsi="仿宋" w:hint="eastAsia"/>
          <w:kern w:val="0"/>
          <w:sz w:val="32"/>
          <w:szCs w:val="32"/>
        </w:rPr>
      </w:pPr>
    </w:p>
    <w:sectPr w:rsidR="00FB4DA5" w:rsidRPr="00FB4DA5" w:rsidSect="001202F5">
      <w:head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C78" w:rsidRDefault="009B2C78">
      <w:r>
        <w:separator/>
      </w:r>
    </w:p>
  </w:endnote>
  <w:endnote w:type="continuationSeparator" w:id="0">
    <w:p w:rsidR="009B2C78" w:rsidRDefault="009B2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·..yD.±ê...òì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C78" w:rsidRDefault="009B2C78">
      <w:r>
        <w:separator/>
      </w:r>
    </w:p>
  </w:footnote>
  <w:footnote w:type="continuationSeparator" w:id="0">
    <w:p w:rsidR="009B2C78" w:rsidRDefault="009B2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DA" w:rsidRDefault="00A11ADA" w:rsidP="002B673C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557"/>
    <w:multiLevelType w:val="hybridMultilevel"/>
    <w:tmpl w:val="968E5BDA"/>
    <w:lvl w:ilvl="0" w:tplc="1F7AD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8176A3F"/>
    <w:multiLevelType w:val="hybridMultilevel"/>
    <w:tmpl w:val="C55832B8"/>
    <w:lvl w:ilvl="0" w:tplc="875C4058">
      <w:start w:val="1"/>
      <w:numFmt w:val="japaneseCounting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2">
    <w:nsid w:val="29AE2B7B"/>
    <w:multiLevelType w:val="hybridMultilevel"/>
    <w:tmpl w:val="46CA0054"/>
    <w:lvl w:ilvl="0" w:tplc="FF10C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FC145A"/>
    <w:multiLevelType w:val="hybridMultilevel"/>
    <w:tmpl w:val="0F9C1AA6"/>
    <w:lvl w:ilvl="0" w:tplc="5688F97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9E931B0"/>
    <w:multiLevelType w:val="hybridMultilevel"/>
    <w:tmpl w:val="E4C28890"/>
    <w:lvl w:ilvl="0" w:tplc="2DDEE38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7560"/>
    <w:rsid w:val="00094F0B"/>
    <w:rsid w:val="000967AB"/>
    <w:rsid w:val="000D0C17"/>
    <w:rsid w:val="000E6F51"/>
    <w:rsid w:val="001144F4"/>
    <w:rsid w:val="001202F5"/>
    <w:rsid w:val="0012167C"/>
    <w:rsid w:val="00125A08"/>
    <w:rsid w:val="0012691A"/>
    <w:rsid w:val="00177512"/>
    <w:rsid w:val="001857DD"/>
    <w:rsid w:val="001B0C41"/>
    <w:rsid w:val="001B2724"/>
    <w:rsid w:val="001B69AD"/>
    <w:rsid w:val="001F1F70"/>
    <w:rsid w:val="001F6BF0"/>
    <w:rsid w:val="001F7B36"/>
    <w:rsid w:val="00214597"/>
    <w:rsid w:val="00240666"/>
    <w:rsid w:val="00241373"/>
    <w:rsid w:val="00246055"/>
    <w:rsid w:val="00285F84"/>
    <w:rsid w:val="00291B4D"/>
    <w:rsid w:val="00292C84"/>
    <w:rsid w:val="00295860"/>
    <w:rsid w:val="002A59AE"/>
    <w:rsid w:val="002B673C"/>
    <w:rsid w:val="002F3324"/>
    <w:rsid w:val="002F540E"/>
    <w:rsid w:val="003047FF"/>
    <w:rsid w:val="003224CA"/>
    <w:rsid w:val="00393039"/>
    <w:rsid w:val="003B4ADA"/>
    <w:rsid w:val="003B612A"/>
    <w:rsid w:val="003C64CF"/>
    <w:rsid w:val="003D79B3"/>
    <w:rsid w:val="003D7BCA"/>
    <w:rsid w:val="003E490C"/>
    <w:rsid w:val="00402700"/>
    <w:rsid w:val="0041776A"/>
    <w:rsid w:val="00417EB2"/>
    <w:rsid w:val="00430C96"/>
    <w:rsid w:val="004355C5"/>
    <w:rsid w:val="00450F2E"/>
    <w:rsid w:val="004549B2"/>
    <w:rsid w:val="00473418"/>
    <w:rsid w:val="004B1167"/>
    <w:rsid w:val="004C683D"/>
    <w:rsid w:val="004F4023"/>
    <w:rsid w:val="004F783A"/>
    <w:rsid w:val="005139C9"/>
    <w:rsid w:val="0051768C"/>
    <w:rsid w:val="00527B2C"/>
    <w:rsid w:val="00543E06"/>
    <w:rsid w:val="00563DE3"/>
    <w:rsid w:val="00565D3E"/>
    <w:rsid w:val="0057391A"/>
    <w:rsid w:val="0059172A"/>
    <w:rsid w:val="005A151F"/>
    <w:rsid w:val="005C64CA"/>
    <w:rsid w:val="005D0CCF"/>
    <w:rsid w:val="005D3CC1"/>
    <w:rsid w:val="005D5013"/>
    <w:rsid w:val="00600563"/>
    <w:rsid w:val="00602DE6"/>
    <w:rsid w:val="00616534"/>
    <w:rsid w:val="00630D01"/>
    <w:rsid w:val="00652E80"/>
    <w:rsid w:val="00663309"/>
    <w:rsid w:val="00675947"/>
    <w:rsid w:val="00675B13"/>
    <w:rsid w:val="006E03F3"/>
    <w:rsid w:val="00711AAE"/>
    <w:rsid w:val="00720BBB"/>
    <w:rsid w:val="007311E6"/>
    <w:rsid w:val="00731A06"/>
    <w:rsid w:val="00742DCB"/>
    <w:rsid w:val="0074647A"/>
    <w:rsid w:val="00764CBF"/>
    <w:rsid w:val="00782CBE"/>
    <w:rsid w:val="007A24D4"/>
    <w:rsid w:val="007B2408"/>
    <w:rsid w:val="007F7EAF"/>
    <w:rsid w:val="0080211F"/>
    <w:rsid w:val="0080522D"/>
    <w:rsid w:val="00826C17"/>
    <w:rsid w:val="00827AFD"/>
    <w:rsid w:val="00837797"/>
    <w:rsid w:val="0084657F"/>
    <w:rsid w:val="0085417E"/>
    <w:rsid w:val="008551A8"/>
    <w:rsid w:val="00865A85"/>
    <w:rsid w:val="0089360C"/>
    <w:rsid w:val="008C58B8"/>
    <w:rsid w:val="008D3ABD"/>
    <w:rsid w:val="00913629"/>
    <w:rsid w:val="00936A61"/>
    <w:rsid w:val="00937AE1"/>
    <w:rsid w:val="00947F42"/>
    <w:rsid w:val="00961E15"/>
    <w:rsid w:val="00976235"/>
    <w:rsid w:val="009911A4"/>
    <w:rsid w:val="00995782"/>
    <w:rsid w:val="009B2C78"/>
    <w:rsid w:val="009B5DF5"/>
    <w:rsid w:val="009C37F5"/>
    <w:rsid w:val="009F1DEC"/>
    <w:rsid w:val="009F688C"/>
    <w:rsid w:val="00A11ADA"/>
    <w:rsid w:val="00A35714"/>
    <w:rsid w:val="00A45DF6"/>
    <w:rsid w:val="00A6540E"/>
    <w:rsid w:val="00AA7DF2"/>
    <w:rsid w:val="00AC366C"/>
    <w:rsid w:val="00AD29CF"/>
    <w:rsid w:val="00B20179"/>
    <w:rsid w:val="00B50F1A"/>
    <w:rsid w:val="00B5392A"/>
    <w:rsid w:val="00B8224D"/>
    <w:rsid w:val="00BE79CE"/>
    <w:rsid w:val="00BF5751"/>
    <w:rsid w:val="00BF7E80"/>
    <w:rsid w:val="00C011A1"/>
    <w:rsid w:val="00C01BE1"/>
    <w:rsid w:val="00C234A5"/>
    <w:rsid w:val="00C30D5C"/>
    <w:rsid w:val="00C443A2"/>
    <w:rsid w:val="00C631A0"/>
    <w:rsid w:val="00C73D88"/>
    <w:rsid w:val="00C93C43"/>
    <w:rsid w:val="00CA527A"/>
    <w:rsid w:val="00CB1C27"/>
    <w:rsid w:val="00D01935"/>
    <w:rsid w:val="00D02335"/>
    <w:rsid w:val="00D0319E"/>
    <w:rsid w:val="00D1026A"/>
    <w:rsid w:val="00D17177"/>
    <w:rsid w:val="00D20A3A"/>
    <w:rsid w:val="00D30521"/>
    <w:rsid w:val="00D53D4F"/>
    <w:rsid w:val="00D564E3"/>
    <w:rsid w:val="00D637FF"/>
    <w:rsid w:val="00DB0BD5"/>
    <w:rsid w:val="00DB2C4C"/>
    <w:rsid w:val="00DD0950"/>
    <w:rsid w:val="00DD4EE5"/>
    <w:rsid w:val="00DD5A7B"/>
    <w:rsid w:val="00DD6984"/>
    <w:rsid w:val="00E051CA"/>
    <w:rsid w:val="00E13A88"/>
    <w:rsid w:val="00E15A08"/>
    <w:rsid w:val="00E471D8"/>
    <w:rsid w:val="00E51BF5"/>
    <w:rsid w:val="00E85E16"/>
    <w:rsid w:val="00EB73B8"/>
    <w:rsid w:val="00EC2E0F"/>
    <w:rsid w:val="00EC66BD"/>
    <w:rsid w:val="00ED3E44"/>
    <w:rsid w:val="00F00D74"/>
    <w:rsid w:val="00F20297"/>
    <w:rsid w:val="00F3228A"/>
    <w:rsid w:val="00F36A47"/>
    <w:rsid w:val="00F37FF1"/>
    <w:rsid w:val="00F9424A"/>
    <w:rsid w:val="00F97088"/>
    <w:rsid w:val="00FA76C7"/>
    <w:rsid w:val="00FB4DA5"/>
    <w:rsid w:val="00FC38CA"/>
    <w:rsid w:val="00FC472C"/>
    <w:rsid w:val="00FC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Balloon Text"/>
    <w:basedOn w:val="a"/>
    <w:rPr>
      <w:sz w:val="18"/>
    </w:rPr>
  </w:style>
  <w:style w:type="character" w:styleId="a6">
    <w:name w:val="Hyperlink"/>
    <w:rsid w:val="00C01BE1"/>
    <w:rPr>
      <w:color w:val="0000FF"/>
      <w:u w:val="single"/>
    </w:rPr>
  </w:style>
  <w:style w:type="paragraph" w:styleId="a7">
    <w:name w:val="List Paragraph"/>
    <w:basedOn w:val="a"/>
    <w:qFormat/>
    <w:rsid w:val="00C631A0"/>
    <w:pPr>
      <w:ind w:firstLineChars="200" w:firstLine="420"/>
    </w:pPr>
  </w:style>
  <w:style w:type="paragraph" w:customStyle="1" w:styleId="Default">
    <w:name w:val="Default"/>
    <w:rsid w:val="00B5392A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sz w:val="24"/>
      <w:szCs w:val="24"/>
    </w:rPr>
  </w:style>
  <w:style w:type="table" w:styleId="a8">
    <w:name w:val="Table Grid"/>
    <w:basedOn w:val="a1"/>
    <w:rsid w:val="00B53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16;&#26102;&#21457;&#30005;&#23376;&#31295;&#33267;tyhzjzwh@163.com&#65292;&#25130;&#27490;&#26085;&#26399;&#65306;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5D6358-E7CE-4F52-83F3-3FF74783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7</Pages>
  <Words>491</Words>
  <Characters>2801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Company>Sky123.Org</Company>
  <LinksUpToDate>false</LinksUpToDate>
  <CharactersWithSpaces>3286</CharactersWithSpaces>
  <SharedDoc>false</SharedDoc>
  <HLinks>
    <vt:vector size="6" baseType="variant">
      <vt:variant>
        <vt:i4>634690033</vt:i4>
      </vt:variant>
      <vt:variant>
        <vt:i4>0</vt:i4>
      </vt:variant>
      <vt:variant>
        <vt:i4>0</vt:i4>
      </vt:variant>
      <vt:variant>
        <vt:i4>5</vt:i4>
      </vt:variant>
      <vt:variant>
        <vt:lpwstr>mailto:同时发电子稿至tyhzjzwh@163.com，截止日期：6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二、论文选题</dc:title>
  <dc:creator>lenovo</dc:creator>
  <cp:lastModifiedBy>Administrator</cp:lastModifiedBy>
  <cp:revision>2</cp:revision>
  <cp:lastPrinted>2018-04-20T07:00:00Z</cp:lastPrinted>
  <dcterms:created xsi:type="dcterms:W3CDTF">2018-05-07T06:08:00Z</dcterms:created>
  <dcterms:modified xsi:type="dcterms:W3CDTF">2018-05-07T06:08:00Z</dcterms:modified>
</cp:coreProperties>
</file>