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2" w:type="dxa"/>
        <w:tblInd w:w="-562" w:type="dxa"/>
        <w:tblLook w:val="04A0" w:firstRow="1" w:lastRow="0" w:firstColumn="1" w:lastColumn="0" w:noHBand="0" w:noVBand="1"/>
      </w:tblPr>
      <w:tblGrid>
        <w:gridCol w:w="801"/>
        <w:gridCol w:w="4404"/>
        <w:gridCol w:w="1129"/>
        <w:gridCol w:w="2405"/>
        <w:gridCol w:w="1023"/>
      </w:tblGrid>
      <w:tr w:rsidR="00840F15" w:rsidRPr="00840F15" w:rsidTr="00840F15">
        <w:trPr>
          <w:trHeight w:val="863"/>
        </w:trPr>
        <w:tc>
          <w:tcPr>
            <w:tcW w:w="9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F15" w:rsidRPr="008D53EF" w:rsidRDefault="008D53EF" w:rsidP="00840F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D53EF">
              <w:rPr>
                <w:rFonts w:ascii="微软雅黑" w:eastAsia="微软雅黑" w:hAnsi="微软雅黑" w:cs="宋体" w:hint="eastAsia"/>
                <w:b/>
                <w:color w:val="666666"/>
                <w:kern w:val="0"/>
                <w:sz w:val="36"/>
                <w:szCs w:val="36"/>
              </w:rPr>
              <w:t>2017年常州市终身教育学会优秀论文申报汇总表</w:t>
            </w:r>
          </w:p>
        </w:tc>
      </w:tr>
      <w:tr w:rsidR="00840F15" w:rsidRPr="00840F15" w:rsidTr="00840F15">
        <w:trPr>
          <w:trHeight w:val="80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40F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40F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40F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40F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40F15" w:rsidRPr="00840F15" w:rsidTr="00840F15">
        <w:trPr>
          <w:trHeight w:val="80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40F15" w:rsidRPr="00840F15" w:rsidTr="00840F15">
        <w:trPr>
          <w:trHeight w:val="80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40F15" w:rsidRPr="00840F15" w:rsidTr="00840F15">
        <w:trPr>
          <w:trHeight w:val="80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40F15" w:rsidRPr="00840F15" w:rsidTr="00840F15">
        <w:trPr>
          <w:trHeight w:val="80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40F15" w:rsidRPr="00840F15" w:rsidTr="00840F15">
        <w:trPr>
          <w:trHeight w:val="80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40F15" w:rsidRPr="00840F15" w:rsidTr="00840F15">
        <w:trPr>
          <w:trHeight w:val="80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40F15" w:rsidRPr="00840F15" w:rsidTr="00840F15">
        <w:trPr>
          <w:trHeight w:val="80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40F15" w:rsidRPr="00840F15" w:rsidTr="00840F15">
        <w:trPr>
          <w:trHeight w:val="80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40F15" w:rsidRPr="00840F15" w:rsidTr="00840F15">
        <w:trPr>
          <w:trHeight w:val="80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40F15" w:rsidRPr="00840F15" w:rsidTr="00840F15">
        <w:trPr>
          <w:trHeight w:val="80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40F15" w:rsidRPr="00840F15" w:rsidTr="00840F15">
        <w:trPr>
          <w:trHeight w:val="80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40F15" w:rsidRPr="00840F15" w:rsidTr="00840F15">
        <w:trPr>
          <w:trHeight w:val="80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15" w:rsidRPr="00840F15" w:rsidRDefault="00840F15" w:rsidP="00840F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40F1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F15" w:rsidRPr="00840F15" w:rsidRDefault="00840F15" w:rsidP="0084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E5AC1" w:rsidRDefault="004E5AC1"/>
    <w:sectPr w:rsidR="004E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B6"/>
    <w:rsid w:val="002678B6"/>
    <w:rsid w:val="004E5AC1"/>
    <w:rsid w:val="00840F15"/>
    <w:rsid w:val="008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8A994-9740-4FD2-A545-63EEE03C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胡杨</dc:creator>
  <cp:keywords/>
  <dc:description/>
  <cp:lastModifiedBy>胡杨</cp:lastModifiedBy>
  <cp:revision>4</cp:revision>
  <dcterms:created xsi:type="dcterms:W3CDTF">2017-06-09T00:49:00Z</dcterms:created>
  <dcterms:modified xsi:type="dcterms:W3CDTF">2017-06-09T00:51:00Z</dcterms:modified>
</cp:coreProperties>
</file>